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937E"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6AEB4082"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5E169F41"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24E86D56"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03B7453A"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28E77267"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521C92F6" w14:textId="77777777" w:rsidR="00B121CD" w:rsidRPr="00E63EFE" w:rsidRDefault="00F12462" w:rsidP="00F12462">
      <w:pPr>
        <w:autoSpaceDE w:val="0"/>
        <w:autoSpaceDN w:val="0"/>
        <w:adjustRightInd w:val="0"/>
        <w:jc w:val="center"/>
        <w:rPr>
          <w:rFonts w:ascii="ＭＳ 明朝" w:eastAsia="ＭＳ 明朝" w:hAnsi="ＭＳ 明朝" w:cs="ＭＳ Ｐゴシック"/>
          <w:b/>
          <w:spacing w:val="70"/>
          <w:kern w:val="0"/>
          <w:sz w:val="56"/>
          <w:szCs w:val="56"/>
          <w14:shadow w14:blurRad="50800" w14:dist="38100" w14:dir="2700000" w14:sx="100000" w14:sy="100000" w14:kx="0" w14:ky="0" w14:algn="tl">
            <w14:srgbClr w14:val="000000">
              <w14:alpha w14:val="60000"/>
            </w14:srgbClr>
          </w14:shadow>
        </w:rPr>
      </w:pPr>
      <w:r w:rsidRPr="00E63EFE">
        <w:rPr>
          <w:rFonts w:ascii="ＭＳ 明朝" w:eastAsia="ＭＳ 明朝" w:hAnsi="ＭＳ 明朝" w:cs="ＭＳ Ｐゴシック" w:hint="eastAsia"/>
          <w:b/>
          <w:spacing w:val="70"/>
          <w:kern w:val="0"/>
          <w:sz w:val="56"/>
          <w:szCs w:val="56"/>
          <w14:shadow w14:blurRad="50800" w14:dist="38100" w14:dir="2700000" w14:sx="100000" w14:sy="100000" w14:kx="0" w14:ky="0" w14:algn="tl">
            <w14:srgbClr w14:val="000000">
              <w14:alpha w14:val="60000"/>
            </w14:srgbClr>
          </w14:shadow>
        </w:rPr>
        <w:t>顧　問　契　約　書</w:t>
      </w:r>
    </w:p>
    <w:p w14:paraId="2D3ED464"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5E66BED1"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26B34480"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46579D8B"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2A43BC6F"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03A0A720"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45381DF6" w14:textId="77777777" w:rsidR="00B121CD" w:rsidRDefault="00F12462" w:rsidP="009F1AE4">
      <w:pPr>
        <w:autoSpaceDE w:val="0"/>
        <w:autoSpaceDN w:val="0"/>
        <w:adjustRightInd w:val="0"/>
        <w:ind w:firstLineChars="700" w:firstLine="3500"/>
        <w:jc w:val="left"/>
        <w:rPr>
          <w:rFonts w:ascii="ＭＳ 明朝" w:eastAsia="ＭＳ 明朝" w:hAnsi="ＭＳ 明朝" w:cs="ＭＳ Ｐゴシック"/>
          <w:spacing w:val="70"/>
          <w:kern w:val="0"/>
          <w:sz w:val="44"/>
          <w:szCs w:val="44"/>
        </w:rPr>
      </w:pPr>
      <w:r w:rsidRPr="00F12462">
        <w:rPr>
          <w:rFonts w:ascii="ＭＳ 明朝" w:eastAsia="ＭＳ 明朝" w:hAnsi="ＭＳ 明朝" w:cs="ＭＳ Ｐゴシック" w:hint="eastAsia"/>
          <w:spacing w:val="70"/>
          <w:kern w:val="0"/>
          <w:sz w:val="36"/>
          <w:szCs w:val="36"/>
        </w:rPr>
        <w:t>委託者</w:t>
      </w:r>
      <w:r w:rsidR="00582C6E">
        <w:rPr>
          <w:rFonts w:ascii="ＭＳ 明朝" w:eastAsia="ＭＳ 明朝" w:hAnsi="ＭＳ 明朝" w:cs="ＭＳ Ｐゴシック" w:hint="eastAsia"/>
          <w:spacing w:val="70"/>
          <w:kern w:val="0"/>
          <w:sz w:val="36"/>
          <w:szCs w:val="36"/>
        </w:rPr>
        <w:t xml:space="preserve">　</w:t>
      </w:r>
      <w:r w:rsidR="00F75EB1">
        <w:rPr>
          <w:rFonts w:ascii="ＭＳ 明朝" w:eastAsia="ＭＳ 明朝" w:hAnsi="ＭＳ 明朝" w:cs="ＭＳ Ｐゴシック" w:hint="eastAsia"/>
          <w:spacing w:val="70"/>
          <w:kern w:val="0"/>
          <w:sz w:val="24"/>
          <w:szCs w:val="24"/>
        </w:rPr>
        <w:t>○○○○</w:t>
      </w:r>
    </w:p>
    <w:p w14:paraId="14E24E12" w14:textId="09BFC926" w:rsidR="00B121CD" w:rsidRPr="00F12462" w:rsidRDefault="00F12462" w:rsidP="00F12462">
      <w:pPr>
        <w:autoSpaceDE w:val="0"/>
        <w:autoSpaceDN w:val="0"/>
        <w:adjustRightInd w:val="0"/>
        <w:ind w:firstLineChars="700" w:firstLine="3500"/>
        <w:jc w:val="left"/>
        <w:rPr>
          <w:rFonts w:ascii="ＭＳ 明朝" w:eastAsia="ＭＳ 明朝" w:hAnsi="ＭＳ 明朝" w:cs="ＭＳ Ｐゴシック"/>
          <w:spacing w:val="70"/>
          <w:kern w:val="0"/>
          <w:sz w:val="36"/>
          <w:szCs w:val="36"/>
        </w:rPr>
      </w:pPr>
      <w:r w:rsidRPr="00F12462">
        <w:rPr>
          <w:rFonts w:ascii="ＭＳ 明朝" w:eastAsia="ＭＳ 明朝" w:hAnsi="ＭＳ 明朝" w:cs="ＭＳ Ｐゴシック" w:hint="eastAsia"/>
          <w:spacing w:val="70"/>
          <w:kern w:val="0"/>
          <w:sz w:val="36"/>
          <w:szCs w:val="36"/>
        </w:rPr>
        <w:t>受託者</w:t>
      </w:r>
      <w:r w:rsidR="00582C6E">
        <w:rPr>
          <w:rFonts w:ascii="ＭＳ 明朝" w:eastAsia="ＭＳ 明朝" w:hAnsi="ＭＳ 明朝" w:cs="ＭＳ Ｐゴシック" w:hint="eastAsia"/>
          <w:spacing w:val="70"/>
          <w:kern w:val="0"/>
          <w:sz w:val="36"/>
          <w:szCs w:val="36"/>
        </w:rPr>
        <w:t xml:space="preserve">　</w:t>
      </w:r>
      <w:r w:rsidR="00A00714">
        <w:rPr>
          <w:rFonts w:ascii="ＭＳ 明朝" w:eastAsia="ＭＳ 明朝" w:hAnsi="ＭＳ 明朝" w:cs="ＭＳ Ｐゴシック" w:hint="eastAsia"/>
          <w:spacing w:val="70"/>
          <w:kern w:val="0"/>
          <w:sz w:val="24"/>
          <w:szCs w:val="24"/>
        </w:rPr>
        <w:t>税理士法人シエル</w:t>
      </w:r>
    </w:p>
    <w:p w14:paraId="48D9CB00"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664D9D42" w14:textId="77777777" w:rsid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4A96DA26" w14:textId="77777777" w:rsidR="009F1AE4" w:rsidRP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183BB03C" w14:textId="77777777" w:rsid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44E4ABC3" w14:textId="77777777" w:rsid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139E3A00" w14:textId="05F17072" w:rsidR="00456158" w:rsidRDefault="00456158" w:rsidP="00DB554B">
      <w:pPr>
        <w:autoSpaceDE w:val="0"/>
        <w:autoSpaceDN w:val="0"/>
        <w:adjustRightInd w:val="0"/>
        <w:ind w:firstLineChars="500" w:firstLine="2900"/>
        <w:jc w:val="left"/>
        <w:rPr>
          <w:rFonts w:ascii="MS-Gothic" w:eastAsia="MS-Gothic" w:cs="MS-Gothic"/>
          <w:kern w:val="0"/>
          <w:sz w:val="20"/>
          <w:szCs w:val="20"/>
        </w:rPr>
      </w:pPr>
      <w:r w:rsidRPr="00EE3E51">
        <w:rPr>
          <w:rFonts w:ascii="ＭＳ 明朝" w:eastAsia="ＭＳ 明朝" w:hAnsi="ＭＳ 明朝" w:cs="ＭＳ Ｐゴシック" w:hint="eastAsia"/>
          <w:spacing w:val="70"/>
          <w:kern w:val="0"/>
          <w:sz w:val="44"/>
          <w:szCs w:val="44"/>
        </w:rPr>
        <w:lastRenderedPageBreak/>
        <w:t>業務委託契約書</w:t>
      </w:r>
    </w:p>
    <w:p w14:paraId="3823C387" w14:textId="77777777" w:rsidR="00456158" w:rsidRDefault="00456158" w:rsidP="00EE3E51">
      <w:pPr>
        <w:autoSpaceDE w:val="0"/>
        <w:autoSpaceDN w:val="0"/>
        <w:adjustRightInd w:val="0"/>
        <w:jc w:val="left"/>
        <w:rPr>
          <w:rFonts w:ascii="MS-Gothic" w:eastAsia="MS-Gothic" w:cs="MS-Gothic"/>
          <w:kern w:val="0"/>
          <w:sz w:val="20"/>
          <w:szCs w:val="20"/>
        </w:rPr>
      </w:pPr>
    </w:p>
    <w:p w14:paraId="5794EA81" w14:textId="67FF7BA6" w:rsidR="00456158" w:rsidRDefault="00B121CD" w:rsidP="00EE3E51">
      <w:pPr>
        <w:autoSpaceDE w:val="0"/>
        <w:autoSpaceDN w:val="0"/>
        <w:adjustRightInd w:val="0"/>
        <w:jc w:val="left"/>
        <w:rPr>
          <w:rFonts w:ascii="MS-Gothic" w:eastAsia="MS-Gothic" w:cs="MS-Gothic"/>
          <w:kern w:val="0"/>
          <w:sz w:val="20"/>
          <w:szCs w:val="20"/>
        </w:rPr>
      </w:pPr>
      <w:r>
        <w:rPr>
          <w:rFonts w:ascii="ＭＳ 明朝" w:eastAsia="ＭＳ 明朝" w:hAnsi="ＭＳ 明朝" w:cs="ＭＳ Ｐゴシック" w:hint="eastAsia"/>
          <w:kern w:val="0"/>
          <w:sz w:val="24"/>
          <w:szCs w:val="24"/>
        </w:rPr>
        <w:t>委託</w:t>
      </w:r>
      <w:r w:rsidR="0005224F" w:rsidRPr="00EE3E51">
        <w:rPr>
          <w:rFonts w:ascii="ＭＳ 明朝" w:eastAsia="ＭＳ 明朝" w:hAnsi="ＭＳ 明朝" w:cs="ＭＳ Ｐゴシック" w:hint="eastAsia"/>
          <w:kern w:val="0"/>
          <w:sz w:val="24"/>
          <w:szCs w:val="24"/>
        </w:rPr>
        <w:t xml:space="preserve">者　</w:t>
      </w:r>
      <w:r w:rsidR="00F75EB1">
        <w:rPr>
          <w:rFonts w:ascii="ＭＳ 明朝" w:eastAsia="ＭＳ 明朝" w:hAnsi="ＭＳ 明朝" w:cs="ＭＳ Ｐゴシック" w:hint="eastAsia"/>
          <w:kern w:val="0"/>
          <w:sz w:val="24"/>
          <w:szCs w:val="24"/>
        </w:rPr>
        <w:t>○○○○</w:t>
      </w:r>
      <w:r w:rsidR="0005224F" w:rsidRPr="00EE3E51">
        <w:rPr>
          <w:rFonts w:ascii="ＭＳ 明朝" w:eastAsia="ＭＳ 明朝" w:hAnsi="ＭＳ 明朝" w:cs="ＭＳ Ｐゴシック" w:hint="eastAsia"/>
          <w:kern w:val="0"/>
          <w:sz w:val="24"/>
          <w:szCs w:val="24"/>
        </w:rPr>
        <w:t xml:space="preserve">（以下「甲」という）と受託者　</w:t>
      </w:r>
      <w:r w:rsidR="00A00714">
        <w:rPr>
          <w:rFonts w:ascii="ＭＳ 明朝" w:eastAsia="ＭＳ 明朝" w:hAnsi="ＭＳ 明朝" w:cs="ＭＳ Ｐゴシック" w:hint="eastAsia"/>
          <w:kern w:val="0"/>
          <w:sz w:val="24"/>
          <w:szCs w:val="24"/>
        </w:rPr>
        <w:t>税理士法人シエル</w:t>
      </w:r>
      <w:r w:rsidR="0005224F" w:rsidRPr="00EE3E51">
        <w:rPr>
          <w:rFonts w:ascii="ＭＳ 明朝" w:eastAsia="ＭＳ 明朝" w:hAnsi="ＭＳ 明朝" w:cs="ＭＳ Ｐゴシック" w:hint="eastAsia"/>
          <w:kern w:val="0"/>
          <w:sz w:val="24"/>
          <w:szCs w:val="24"/>
        </w:rPr>
        <w:t>（以下「</w:t>
      </w:r>
      <w:r w:rsidR="00646F2C">
        <w:rPr>
          <w:rFonts w:ascii="ＭＳ 明朝" w:eastAsia="ＭＳ 明朝" w:hAnsi="ＭＳ 明朝" w:cs="ＭＳ Ｐゴシック" w:hint="eastAsia"/>
          <w:kern w:val="0"/>
          <w:sz w:val="24"/>
          <w:szCs w:val="24"/>
        </w:rPr>
        <w:t>乙</w:t>
      </w:r>
      <w:r w:rsidR="0005224F" w:rsidRPr="00EE3E51">
        <w:rPr>
          <w:rFonts w:ascii="ＭＳ 明朝" w:eastAsia="ＭＳ 明朝" w:hAnsi="ＭＳ 明朝" w:cs="ＭＳ Ｐゴシック" w:hint="eastAsia"/>
          <w:kern w:val="0"/>
          <w:sz w:val="24"/>
          <w:szCs w:val="24"/>
        </w:rPr>
        <w:t>」と</w:t>
      </w:r>
      <w:r w:rsidR="006A517B">
        <w:rPr>
          <w:rFonts w:ascii="ＭＳ 明朝" w:eastAsia="ＭＳ 明朝" w:hAnsi="ＭＳ 明朝" w:cs="ＭＳ Ｐゴシック"/>
          <w:kern w:val="0"/>
          <w:sz w:val="24"/>
          <w:szCs w:val="24"/>
        </w:rPr>
        <w:br/>
      </w:r>
      <w:r w:rsidR="0005224F" w:rsidRPr="00EE3E51">
        <w:rPr>
          <w:rFonts w:ascii="ＭＳ 明朝" w:eastAsia="ＭＳ 明朝" w:hAnsi="ＭＳ 明朝" w:cs="ＭＳ Ｐゴシック" w:hint="eastAsia"/>
          <w:kern w:val="0"/>
          <w:sz w:val="24"/>
          <w:szCs w:val="24"/>
        </w:rPr>
        <w:t>いう）は、下記のとおり業務委託契約を締結した。</w:t>
      </w:r>
    </w:p>
    <w:p w14:paraId="06F541B7" w14:textId="77777777" w:rsidR="009147CC" w:rsidRDefault="009147CC" w:rsidP="00EE3E51">
      <w:pPr>
        <w:autoSpaceDE w:val="0"/>
        <w:autoSpaceDN w:val="0"/>
        <w:adjustRightInd w:val="0"/>
        <w:jc w:val="left"/>
        <w:rPr>
          <w:rFonts w:ascii="MS-Gothic" w:eastAsia="MS-Gothic" w:cs="MS-Gothic"/>
          <w:kern w:val="0"/>
          <w:sz w:val="20"/>
          <w:szCs w:val="20"/>
        </w:rPr>
      </w:pPr>
    </w:p>
    <w:p w14:paraId="09E6BDB6" w14:textId="77777777" w:rsidR="0005224F" w:rsidRPr="00EE3E51" w:rsidRDefault="0005224F" w:rsidP="00BF0632">
      <w:pPr>
        <w:widowControl/>
        <w:spacing w:line="276" w:lineRule="auto"/>
        <w:jc w:val="left"/>
        <w:rPr>
          <w:rFonts w:ascii="ＭＳ Ｐゴシック" w:eastAsia="ＭＳ Ｐゴシック" w:hAnsi="ＭＳ Ｐゴシック" w:cs="ＭＳ Ｐゴシック"/>
          <w:kern w:val="0"/>
          <w:sz w:val="24"/>
          <w:szCs w:val="24"/>
        </w:rPr>
      </w:pPr>
      <w:r w:rsidRPr="00EE3E51">
        <w:rPr>
          <w:rFonts w:ascii="ＭＳ 明朝" w:eastAsia="ＭＳ 明朝" w:hAnsi="ＭＳ 明朝" w:cs="ＭＳ Ｐゴシック" w:hint="eastAsia"/>
          <w:b/>
          <w:bCs/>
          <w:kern w:val="0"/>
          <w:sz w:val="24"/>
          <w:szCs w:val="24"/>
        </w:rPr>
        <w:t>第１条</w:t>
      </w:r>
      <w:r w:rsidRPr="00EE3E51">
        <w:rPr>
          <w:rFonts w:ascii="ＭＳ 明朝" w:eastAsia="ＭＳ 明朝" w:hAnsi="ＭＳ 明朝" w:cs="ＭＳ Ｐゴシック" w:hint="eastAsia"/>
          <w:b/>
          <w:bCs/>
          <w:spacing w:val="14"/>
          <w:kern w:val="0"/>
          <w:sz w:val="24"/>
          <w:szCs w:val="24"/>
        </w:rPr>
        <w:t xml:space="preserve">  </w:t>
      </w:r>
      <w:r w:rsidR="00B121CD">
        <w:rPr>
          <w:rFonts w:ascii="ＭＳ 明朝" w:eastAsia="ＭＳ 明朝" w:hAnsi="ＭＳ 明朝" w:cs="ＭＳ Ｐゴシック" w:hint="eastAsia"/>
          <w:b/>
          <w:bCs/>
          <w:kern w:val="0"/>
          <w:sz w:val="24"/>
          <w:szCs w:val="24"/>
        </w:rPr>
        <w:t>委嘱</w:t>
      </w:r>
      <w:r w:rsidRPr="00EE3E51">
        <w:rPr>
          <w:rFonts w:ascii="ＭＳ 明朝" w:eastAsia="ＭＳ 明朝" w:hAnsi="ＭＳ 明朝" w:cs="ＭＳ Ｐゴシック" w:hint="eastAsia"/>
          <w:b/>
          <w:bCs/>
          <w:kern w:val="0"/>
          <w:sz w:val="24"/>
          <w:szCs w:val="24"/>
        </w:rPr>
        <w:t>の範囲</w:t>
      </w:r>
    </w:p>
    <w:p w14:paraId="74089361" w14:textId="76C30836" w:rsidR="00582C6E" w:rsidRDefault="0005224F" w:rsidP="00DD672D">
      <w:pPr>
        <w:widowControl/>
        <w:snapToGrid w:val="0"/>
        <w:spacing w:line="276" w:lineRule="auto"/>
        <w:ind w:firstLineChars="15" w:firstLine="40"/>
        <w:jc w:val="left"/>
        <w:rPr>
          <w:rFonts w:ascii="ＭＳ 明朝" w:eastAsia="ＭＳ 明朝" w:hAnsi="ＭＳ 明朝" w:cs="ＭＳ Ｐゴシック"/>
          <w:color w:val="000000"/>
          <w:kern w:val="0"/>
          <w:sz w:val="24"/>
          <w:szCs w:val="24"/>
        </w:rPr>
      </w:pPr>
      <w:r w:rsidRPr="00EE3E51">
        <w:rPr>
          <w:rFonts w:ascii="ＭＳ 明朝" w:eastAsia="ＭＳ 明朝" w:hAnsi="ＭＳ 明朝" w:cs="ＭＳ Ｐゴシック" w:hint="eastAsia"/>
          <w:spacing w:val="14"/>
          <w:kern w:val="0"/>
          <w:sz w:val="24"/>
          <w:szCs w:val="24"/>
        </w:rPr>
        <w:t xml:space="preserve">   </w:t>
      </w:r>
      <w:r w:rsidR="00DD672D">
        <w:rPr>
          <w:rFonts w:asciiTheme="minorEastAsia" w:hAnsiTheme="minorEastAsia" w:cs="ＭＳ Ｐゴシック" w:hint="eastAsia"/>
          <w:color w:val="000000"/>
          <w:kern w:val="0"/>
          <w:sz w:val="24"/>
          <w:szCs w:val="24"/>
        </w:rPr>
        <w:t>（１）</w:t>
      </w:r>
      <w:r w:rsidR="00582C6E" w:rsidRPr="0005224F">
        <w:rPr>
          <w:rFonts w:ascii="ＭＳ 明朝" w:eastAsia="ＭＳ 明朝" w:hAnsi="ＭＳ 明朝" w:cs="ＭＳ Ｐゴシック"/>
          <w:color w:val="000000"/>
          <w:kern w:val="0"/>
          <w:sz w:val="24"/>
          <w:szCs w:val="24"/>
        </w:rPr>
        <w:t>記帳</w:t>
      </w:r>
      <w:r w:rsidR="0089453A">
        <w:rPr>
          <w:rFonts w:ascii="ＭＳ 明朝" w:eastAsia="ＭＳ 明朝" w:hAnsi="ＭＳ 明朝" w:cs="ＭＳ Ｐゴシック" w:hint="eastAsia"/>
          <w:color w:val="000000"/>
          <w:kern w:val="0"/>
          <w:sz w:val="24"/>
          <w:szCs w:val="24"/>
        </w:rPr>
        <w:t>代行</w:t>
      </w:r>
      <w:r w:rsidR="00582C6E" w:rsidRPr="0005224F">
        <w:rPr>
          <w:rFonts w:ascii="ＭＳ 明朝" w:eastAsia="ＭＳ 明朝" w:hAnsi="ＭＳ 明朝" w:cs="ＭＳ Ｐゴシック"/>
          <w:color w:val="000000"/>
          <w:kern w:val="0"/>
          <w:sz w:val="24"/>
          <w:szCs w:val="24"/>
        </w:rPr>
        <w:t>（</w:t>
      </w:r>
      <w:r w:rsidR="0089453A">
        <w:rPr>
          <w:rFonts w:ascii="ＭＳ 明朝" w:eastAsia="ＭＳ 明朝" w:hAnsi="ＭＳ 明朝" w:cs="ＭＳ Ｐゴシック" w:hint="eastAsia"/>
          <w:color w:val="000000"/>
          <w:kern w:val="0"/>
          <w:sz w:val="24"/>
          <w:szCs w:val="24"/>
        </w:rPr>
        <w:t>総勘定元帳</w:t>
      </w:r>
      <w:r w:rsidR="00013C6D">
        <w:rPr>
          <w:rFonts w:ascii="ＭＳ 明朝" w:eastAsia="ＭＳ 明朝" w:hAnsi="ＭＳ 明朝" w:cs="ＭＳ Ｐゴシック" w:hint="eastAsia"/>
          <w:color w:val="000000"/>
          <w:kern w:val="0"/>
          <w:sz w:val="24"/>
          <w:szCs w:val="24"/>
        </w:rPr>
        <w:t>及び試算表</w:t>
      </w:r>
      <w:r w:rsidR="0089453A">
        <w:rPr>
          <w:rFonts w:ascii="ＭＳ 明朝" w:eastAsia="ＭＳ 明朝" w:hAnsi="ＭＳ 明朝" w:cs="ＭＳ Ｐゴシック" w:hint="eastAsia"/>
          <w:color w:val="000000"/>
          <w:kern w:val="0"/>
          <w:sz w:val="24"/>
          <w:szCs w:val="24"/>
        </w:rPr>
        <w:t>の作成</w:t>
      </w:r>
      <w:r w:rsidR="00582C6E" w:rsidRPr="0005224F">
        <w:rPr>
          <w:rFonts w:ascii="ＭＳ 明朝" w:eastAsia="ＭＳ 明朝" w:hAnsi="ＭＳ 明朝" w:cs="ＭＳ Ｐゴシック"/>
          <w:color w:val="000000"/>
          <w:kern w:val="0"/>
          <w:sz w:val="24"/>
          <w:szCs w:val="24"/>
        </w:rPr>
        <w:t>）</w:t>
      </w:r>
    </w:p>
    <w:p w14:paraId="2638767D" w14:textId="1EDC304B" w:rsidR="0005224F" w:rsidRDefault="00E04F9A" w:rsidP="00E64924">
      <w:pPr>
        <w:widowControl/>
        <w:snapToGrid w:val="0"/>
        <w:spacing w:line="276" w:lineRule="auto"/>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DD672D">
        <w:rPr>
          <w:rFonts w:asciiTheme="minorEastAsia" w:hAnsiTheme="minorEastAsia" w:cs="ＭＳ Ｐゴシック" w:hint="eastAsia"/>
          <w:color w:val="000000"/>
          <w:kern w:val="0"/>
          <w:sz w:val="24"/>
          <w:szCs w:val="24"/>
        </w:rPr>
        <w:t>２</w:t>
      </w:r>
      <w:r>
        <w:rPr>
          <w:rFonts w:asciiTheme="minorEastAsia" w:hAnsiTheme="minorEastAsia" w:cs="ＭＳ Ｐゴシック" w:hint="eastAsia"/>
          <w:color w:val="000000"/>
          <w:kern w:val="0"/>
          <w:sz w:val="24"/>
          <w:szCs w:val="24"/>
        </w:rPr>
        <w:t>）</w:t>
      </w:r>
      <w:r w:rsidR="0005224F" w:rsidRPr="0005224F">
        <w:rPr>
          <w:rFonts w:asciiTheme="minorEastAsia" w:hAnsiTheme="minorEastAsia" w:cs="ＭＳ Ｐゴシック"/>
          <w:color w:val="000000"/>
          <w:kern w:val="0"/>
          <w:sz w:val="24"/>
          <w:szCs w:val="24"/>
        </w:rPr>
        <w:t>決算処理（決算書の作成）</w:t>
      </w:r>
    </w:p>
    <w:p w14:paraId="5F266F47" w14:textId="5C21EF05" w:rsidR="00B121CD" w:rsidRDefault="0005224F" w:rsidP="009F1AE4">
      <w:pPr>
        <w:widowControl/>
        <w:snapToGrid w:val="0"/>
        <w:spacing w:line="276" w:lineRule="auto"/>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64924">
        <w:rPr>
          <w:rFonts w:asciiTheme="minorEastAsia" w:hAnsiTheme="minorEastAsia" w:cs="ＭＳ Ｐゴシック" w:hint="eastAsia"/>
          <w:color w:val="000000"/>
          <w:kern w:val="0"/>
          <w:sz w:val="24"/>
          <w:szCs w:val="24"/>
        </w:rPr>
        <w:t>３</w:t>
      </w:r>
      <w:r>
        <w:rPr>
          <w:rFonts w:asciiTheme="minorEastAsia" w:hAnsiTheme="minorEastAsia" w:cs="ＭＳ Ｐゴシック" w:hint="eastAsia"/>
          <w:color w:val="000000"/>
          <w:kern w:val="0"/>
          <w:sz w:val="24"/>
          <w:szCs w:val="24"/>
        </w:rPr>
        <w:t>）</w:t>
      </w:r>
      <w:r w:rsidRPr="0005224F">
        <w:rPr>
          <w:rFonts w:asciiTheme="minorEastAsia" w:hAnsiTheme="minorEastAsia" w:cs="ＭＳ Ｐゴシック"/>
          <w:color w:val="000000"/>
          <w:kern w:val="0"/>
          <w:sz w:val="24"/>
          <w:szCs w:val="24"/>
        </w:rPr>
        <w:t>税務</w:t>
      </w:r>
      <w:r>
        <w:rPr>
          <w:rFonts w:asciiTheme="minorEastAsia" w:hAnsiTheme="minorEastAsia" w:cs="ＭＳ Ｐゴシック" w:hint="eastAsia"/>
          <w:color w:val="000000"/>
          <w:kern w:val="0"/>
          <w:sz w:val="24"/>
          <w:szCs w:val="24"/>
        </w:rPr>
        <w:t>申告</w:t>
      </w:r>
      <w:r w:rsidRPr="0005224F">
        <w:rPr>
          <w:rFonts w:asciiTheme="minorEastAsia" w:hAnsiTheme="minorEastAsia" w:cs="ＭＳ Ｐゴシック"/>
          <w:color w:val="000000"/>
          <w:kern w:val="0"/>
          <w:sz w:val="24"/>
          <w:szCs w:val="24"/>
        </w:rPr>
        <w:t>（税務申告書の作成</w:t>
      </w:r>
      <w:r w:rsidR="00E04F9A">
        <w:rPr>
          <w:rFonts w:asciiTheme="minorEastAsia" w:hAnsiTheme="minorEastAsia" w:cs="ＭＳ Ｐゴシック" w:hint="eastAsia"/>
          <w:color w:val="000000"/>
          <w:kern w:val="0"/>
          <w:sz w:val="24"/>
          <w:szCs w:val="24"/>
        </w:rPr>
        <w:t>及び提出</w:t>
      </w:r>
      <w:r w:rsidRPr="0005224F">
        <w:rPr>
          <w:rFonts w:asciiTheme="minorEastAsia" w:hAnsiTheme="minorEastAsia" w:cs="ＭＳ Ｐゴシック"/>
          <w:color w:val="000000"/>
          <w:kern w:val="0"/>
          <w:sz w:val="24"/>
          <w:szCs w:val="24"/>
        </w:rPr>
        <w:t xml:space="preserve">）　　</w:t>
      </w:r>
    </w:p>
    <w:p w14:paraId="6087D6C6" w14:textId="6D51E56C" w:rsidR="00E04F9A" w:rsidRDefault="00E04F9A" w:rsidP="009F1AE4">
      <w:pPr>
        <w:widowControl/>
        <w:snapToGrid w:val="0"/>
        <w:spacing w:line="276" w:lineRule="auto"/>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64924">
        <w:rPr>
          <w:rFonts w:asciiTheme="minorEastAsia" w:hAnsiTheme="minorEastAsia" w:cs="ＭＳ Ｐゴシック" w:hint="eastAsia"/>
          <w:color w:val="000000"/>
          <w:kern w:val="0"/>
          <w:sz w:val="24"/>
          <w:szCs w:val="24"/>
        </w:rPr>
        <w:t>４</w:t>
      </w:r>
      <w:r>
        <w:rPr>
          <w:rFonts w:asciiTheme="minorEastAsia" w:hAnsiTheme="minorEastAsia" w:cs="ＭＳ Ｐゴシック" w:hint="eastAsia"/>
          <w:color w:val="000000"/>
          <w:kern w:val="0"/>
          <w:sz w:val="24"/>
          <w:szCs w:val="24"/>
        </w:rPr>
        <w:t>）</w:t>
      </w:r>
      <w:r w:rsidR="009F1AE4">
        <w:rPr>
          <w:rFonts w:asciiTheme="minorEastAsia" w:hAnsiTheme="minorEastAsia" w:cs="ＭＳ Ｐゴシック" w:hint="eastAsia"/>
          <w:color w:val="000000"/>
          <w:kern w:val="0"/>
          <w:sz w:val="24"/>
          <w:szCs w:val="24"/>
        </w:rPr>
        <w:t>年末調整、</w:t>
      </w:r>
      <w:r w:rsidR="00B121CD">
        <w:rPr>
          <w:rFonts w:asciiTheme="minorEastAsia" w:hAnsiTheme="minorEastAsia" w:cs="ＭＳ Ｐゴシック" w:hint="eastAsia"/>
          <w:color w:val="000000"/>
          <w:kern w:val="0"/>
          <w:sz w:val="24"/>
          <w:szCs w:val="24"/>
        </w:rPr>
        <w:t>法定調書等関連業務</w:t>
      </w:r>
    </w:p>
    <w:p w14:paraId="56475DEB" w14:textId="57F05906" w:rsidR="00E04F9A" w:rsidRDefault="00E04F9A" w:rsidP="009F1AE4">
      <w:pPr>
        <w:widowControl/>
        <w:snapToGrid w:val="0"/>
        <w:spacing w:line="276" w:lineRule="auto"/>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64924">
        <w:rPr>
          <w:rFonts w:asciiTheme="minorEastAsia" w:hAnsiTheme="minorEastAsia" w:cs="ＭＳ Ｐゴシック" w:hint="eastAsia"/>
          <w:color w:val="000000"/>
          <w:kern w:val="0"/>
          <w:sz w:val="24"/>
          <w:szCs w:val="24"/>
        </w:rPr>
        <w:t>５</w:t>
      </w:r>
      <w:r>
        <w:rPr>
          <w:rFonts w:asciiTheme="minorEastAsia" w:hAnsiTheme="minorEastAsia" w:cs="ＭＳ Ｐゴシック" w:hint="eastAsia"/>
          <w:color w:val="000000"/>
          <w:kern w:val="0"/>
          <w:sz w:val="24"/>
          <w:szCs w:val="24"/>
        </w:rPr>
        <w:t>）税務</w:t>
      </w:r>
      <w:r w:rsidR="0005224F" w:rsidRPr="0005224F">
        <w:rPr>
          <w:rFonts w:asciiTheme="minorEastAsia" w:hAnsiTheme="minorEastAsia" w:cs="ＭＳ Ｐゴシック"/>
          <w:color w:val="000000"/>
          <w:kern w:val="0"/>
          <w:sz w:val="24"/>
          <w:szCs w:val="24"/>
        </w:rPr>
        <w:t>調査立会</w:t>
      </w:r>
    </w:p>
    <w:p w14:paraId="0AEAE11B" w14:textId="6164DE8F" w:rsidR="00E04F9A" w:rsidRDefault="00E04F9A" w:rsidP="009F1AE4">
      <w:pPr>
        <w:widowControl/>
        <w:snapToGrid w:val="0"/>
        <w:spacing w:line="276" w:lineRule="auto"/>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64924">
        <w:rPr>
          <w:rFonts w:asciiTheme="minorEastAsia" w:hAnsiTheme="minorEastAsia" w:cs="ＭＳ Ｐゴシック" w:hint="eastAsia"/>
          <w:color w:val="000000"/>
          <w:kern w:val="0"/>
          <w:sz w:val="24"/>
          <w:szCs w:val="24"/>
        </w:rPr>
        <w:t>６</w:t>
      </w:r>
      <w:r>
        <w:rPr>
          <w:rFonts w:asciiTheme="minorEastAsia" w:hAnsiTheme="minorEastAsia" w:cs="ＭＳ Ｐゴシック" w:hint="eastAsia"/>
          <w:color w:val="000000"/>
          <w:kern w:val="0"/>
          <w:sz w:val="24"/>
          <w:szCs w:val="24"/>
        </w:rPr>
        <w:t>）</w:t>
      </w:r>
      <w:r w:rsidR="0005224F" w:rsidRPr="0005224F">
        <w:rPr>
          <w:rFonts w:asciiTheme="minorEastAsia" w:hAnsiTheme="minorEastAsia" w:cs="ＭＳ Ｐゴシック"/>
          <w:color w:val="000000"/>
          <w:kern w:val="0"/>
          <w:sz w:val="24"/>
          <w:szCs w:val="24"/>
        </w:rPr>
        <w:t>その他</w:t>
      </w:r>
      <w:r>
        <w:rPr>
          <w:rFonts w:asciiTheme="minorEastAsia" w:hAnsiTheme="minorEastAsia" w:cs="ＭＳ Ｐゴシック" w:hint="eastAsia"/>
          <w:color w:val="000000"/>
          <w:kern w:val="0"/>
          <w:sz w:val="24"/>
          <w:szCs w:val="24"/>
        </w:rPr>
        <w:t xml:space="preserve">　経理や税務に関する相談</w:t>
      </w:r>
    </w:p>
    <w:p w14:paraId="32DD95EF" w14:textId="77777777" w:rsidR="00067EDC" w:rsidRDefault="00067EDC" w:rsidP="00AE1E1A">
      <w:pPr>
        <w:widowControl/>
        <w:jc w:val="left"/>
        <w:rPr>
          <w:rFonts w:asciiTheme="minorEastAsia" w:hAnsiTheme="minorEastAsia" w:cs="MS-Gothic"/>
          <w:kern w:val="0"/>
          <w:sz w:val="24"/>
          <w:szCs w:val="24"/>
        </w:rPr>
      </w:pPr>
    </w:p>
    <w:p w14:paraId="637026D2" w14:textId="77777777" w:rsidR="00AE1E1A" w:rsidRDefault="00937078" w:rsidP="00AE1E1A">
      <w:pPr>
        <w:widowControl/>
        <w:jc w:val="left"/>
        <w:rPr>
          <w:rFonts w:ascii="ＭＳ Ｐゴシック" w:eastAsia="ＭＳ Ｐゴシック" w:hAnsi="ＭＳ Ｐゴシック" w:cs="ＭＳ Ｐゴシック"/>
          <w:kern w:val="0"/>
          <w:sz w:val="24"/>
          <w:szCs w:val="24"/>
        </w:rPr>
      </w:pPr>
      <w:r w:rsidRPr="00EE3E51">
        <w:rPr>
          <w:rFonts w:ascii="ＭＳ 明朝" w:eastAsia="ＭＳ 明朝" w:hAnsi="ＭＳ 明朝" w:cs="ＭＳ Ｐゴシック" w:hint="eastAsia"/>
          <w:b/>
          <w:bCs/>
          <w:kern w:val="0"/>
          <w:sz w:val="24"/>
          <w:szCs w:val="24"/>
        </w:rPr>
        <w:t>第</w:t>
      </w:r>
      <w:r w:rsidR="00AE1E1A">
        <w:rPr>
          <w:rFonts w:ascii="ＭＳ 明朝" w:eastAsia="ＭＳ 明朝" w:hAnsi="ＭＳ 明朝" w:cs="ＭＳ Ｐゴシック" w:hint="eastAsia"/>
          <w:b/>
          <w:bCs/>
          <w:kern w:val="0"/>
          <w:sz w:val="24"/>
          <w:szCs w:val="24"/>
        </w:rPr>
        <w:t>２</w:t>
      </w:r>
      <w:r w:rsidRPr="00EE3E51">
        <w:rPr>
          <w:rFonts w:ascii="ＭＳ 明朝" w:eastAsia="ＭＳ 明朝" w:hAnsi="ＭＳ 明朝" w:cs="ＭＳ Ｐゴシック" w:hint="eastAsia"/>
          <w:b/>
          <w:bCs/>
          <w:kern w:val="0"/>
          <w:sz w:val="24"/>
          <w:szCs w:val="24"/>
        </w:rPr>
        <w:t>条</w:t>
      </w:r>
      <w:r w:rsidRPr="00EE3E51">
        <w:rPr>
          <w:rFonts w:ascii="ＭＳ 明朝" w:eastAsia="ＭＳ 明朝" w:hAnsi="ＭＳ 明朝" w:cs="ＭＳ Ｐゴシック" w:hint="eastAsia"/>
          <w:b/>
          <w:bCs/>
          <w:spacing w:val="14"/>
          <w:kern w:val="0"/>
          <w:sz w:val="24"/>
          <w:szCs w:val="24"/>
        </w:rPr>
        <w:t xml:space="preserve">  </w:t>
      </w:r>
      <w:r w:rsidR="00646F2C">
        <w:rPr>
          <w:rFonts w:ascii="ＭＳ 明朝" w:eastAsia="ＭＳ 明朝" w:hAnsi="ＭＳ 明朝" w:cs="ＭＳ Ｐゴシック" w:hint="eastAsia"/>
          <w:b/>
          <w:bCs/>
          <w:kern w:val="0"/>
          <w:sz w:val="24"/>
          <w:szCs w:val="24"/>
        </w:rPr>
        <w:t>資料提供</w:t>
      </w:r>
    </w:p>
    <w:p w14:paraId="613F2CEF" w14:textId="18576636" w:rsidR="003A7EDD" w:rsidRDefault="00856383" w:rsidP="006A517B">
      <w:pPr>
        <w:widowControl/>
        <w:ind w:leftChars="50" w:left="641" w:hangingChars="200" w:hanging="536"/>
        <w:jc w:val="left"/>
        <w:rPr>
          <w:rFonts w:asciiTheme="minorEastAsia" w:hAnsiTheme="minorEastAsia" w:cs="ＭＳ Ｐゴシック"/>
          <w:color w:val="000000"/>
          <w:kern w:val="0"/>
          <w:sz w:val="24"/>
          <w:szCs w:val="24"/>
        </w:rPr>
      </w:pPr>
      <w:r>
        <w:rPr>
          <w:rFonts w:ascii="ＭＳ 明朝" w:eastAsia="ＭＳ 明朝" w:hAnsi="ＭＳ 明朝" w:cs="ＭＳ Ｐゴシック" w:hint="eastAsia"/>
          <w:spacing w:val="14"/>
          <w:kern w:val="0"/>
          <w:sz w:val="24"/>
          <w:szCs w:val="24"/>
        </w:rPr>
        <w:t>１．</w:t>
      </w:r>
      <w:r w:rsidR="003A7EDD">
        <w:rPr>
          <w:rFonts w:asciiTheme="minorEastAsia" w:hAnsiTheme="minorEastAsia" w:cs="ＭＳ Ｐゴシック" w:hint="eastAsia"/>
          <w:color w:val="000000"/>
          <w:kern w:val="0"/>
          <w:sz w:val="24"/>
          <w:szCs w:val="24"/>
        </w:rPr>
        <w:t>日々の記帳に欠かせない以下の書類</w:t>
      </w:r>
      <w:r w:rsidR="006A517B">
        <w:rPr>
          <w:rFonts w:asciiTheme="minorEastAsia" w:hAnsiTheme="minorEastAsia" w:cs="ＭＳ Ｐゴシック" w:hint="eastAsia"/>
          <w:color w:val="000000"/>
          <w:kern w:val="0"/>
          <w:sz w:val="24"/>
          <w:szCs w:val="24"/>
        </w:rPr>
        <w:t>及びデータ</w:t>
      </w:r>
      <w:r w:rsidR="003A7EDD">
        <w:rPr>
          <w:rFonts w:asciiTheme="minorEastAsia" w:hAnsiTheme="minorEastAsia" w:cs="ＭＳ Ｐゴシック" w:hint="eastAsia"/>
          <w:color w:val="000000"/>
          <w:kern w:val="0"/>
          <w:sz w:val="24"/>
          <w:szCs w:val="24"/>
        </w:rPr>
        <w:t>については、</w:t>
      </w:r>
      <w:r w:rsidR="00BF0632">
        <w:rPr>
          <w:rFonts w:ascii="Century" w:eastAsia="ＭＳ 明朝" w:hAnsi="Century" w:cs="ＭＳ Ｐゴシック" w:hint="eastAsia"/>
          <w:color w:val="000000"/>
          <w:kern w:val="0"/>
          <w:sz w:val="24"/>
          <w:szCs w:val="24"/>
        </w:rPr>
        <w:t>乙は原則として</w:t>
      </w:r>
      <w:r w:rsidR="006A517B">
        <w:rPr>
          <w:rFonts w:ascii="Century" w:eastAsia="ＭＳ 明朝" w:hAnsi="Century" w:cs="ＭＳ Ｐゴシック"/>
          <w:color w:val="000000"/>
          <w:kern w:val="0"/>
          <w:sz w:val="24"/>
          <w:szCs w:val="24"/>
        </w:rPr>
        <w:br/>
      </w:r>
      <w:r w:rsidR="006A517B">
        <w:rPr>
          <w:rFonts w:ascii="Century" w:eastAsia="ＭＳ 明朝" w:hAnsi="Century" w:cs="ＭＳ Ｐゴシック" w:hint="eastAsia"/>
          <w:color w:val="000000"/>
          <w:kern w:val="0"/>
          <w:sz w:val="24"/>
          <w:szCs w:val="24"/>
        </w:rPr>
        <w:t>１</w:t>
      </w:r>
      <w:r w:rsidR="00BF0632">
        <w:rPr>
          <w:rFonts w:ascii="Century" w:eastAsia="ＭＳ 明朝" w:hAnsi="Century" w:cs="ＭＳ Ｐゴシック" w:hint="eastAsia"/>
          <w:color w:val="000000"/>
          <w:kern w:val="0"/>
          <w:sz w:val="24"/>
          <w:szCs w:val="24"/>
        </w:rPr>
        <w:t>ヶ月ごとに甲より受け取るものとする。</w:t>
      </w:r>
    </w:p>
    <w:p w14:paraId="4FABB679" w14:textId="77777777" w:rsidR="003A7EDD" w:rsidRDefault="003A7EDD" w:rsidP="00BF0632">
      <w:pPr>
        <w:widowControl/>
        <w:snapToGrid w:val="0"/>
        <w:spacing w:line="276" w:lineRule="auto"/>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BF0632">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（１）売上・収入の総額及び明細が記載された書類</w:t>
      </w:r>
      <w:r w:rsidR="00A7100B">
        <w:rPr>
          <w:rFonts w:asciiTheme="minorEastAsia" w:hAnsiTheme="minorEastAsia" w:cs="ＭＳ Ｐゴシック" w:hint="eastAsia"/>
          <w:color w:val="000000"/>
          <w:kern w:val="0"/>
          <w:sz w:val="24"/>
          <w:szCs w:val="24"/>
        </w:rPr>
        <w:t>等</w:t>
      </w:r>
    </w:p>
    <w:p w14:paraId="09841E25" w14:textId="77777777" w:rsidR="003A7EDD" w:rsidRDefault="003A7EDD" w:rsidP="00BF0632">
      <w:pPr>
        <w:widowControl/>
        <w:snapToGrid w:val="0"/>
        <w:spacing w:line="276" w:lineRule="auto"/>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（２）</w:t>
      </w:r>
      <w:r w:rsidR="00A7100B">
        <w:rPr>
          <w:rFonts w:asciiTheme="minorEastAsia" w:hAnsiTheme="minorEastAsia" w:cs="ＭＳ Ｐゴシック" w:hint="eastAsia"/>
          <w:color w:val="000000"/>
          <w:kern w:val="0"/>
          <w:sz w:val="24"/>
          <w:szCs w:val="24"/>
        </w:rPr>
        <w:t>人件費の支払総額及び明細が記載された書類等</w:t>
      </w:r>
    </w:p>
    <w:p w14:paraId="2C853148" w14:textId="77777777" w:rsidR="00A7100B" w:rsidRDefault="00A7100B" w:rsidP="00BF0632">
      <w:pPr>
        <w:widowControl/>
        <w:snapToGrid w:val="0"/>
        <w:spacing w:line="276" w:lineRule="auto"/>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（３）事業の収支が記録された預金通帳の写し</w:t>
      </w:r>
    </w:p>
    <w:p w14:paraId="0CC067B5" w14:textId="77777777" w:rsidR="00A7100B" w:rsidRDefault="00A7100B" w:rsidP="00BF0632">
      <w:pPr>
        <w:widowControl/>
        <w:snapToGrid w:val="0"/>
        <w:spacing w:line="276" w:lineRule="auto"/>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（４）</w:t>
      </w:r>
      <w:r w:rsidR="00DA59F6">
        <w:rPr>
          <w:rFonts w:asciiTheme="minorEastAsia" w:hAnsiTheme="minorEastAsia" w:cs="ＭＳ Ｐゴシック" w:hint="eastAsia"/>
          <w:color w:val="000000"/>
          <w:kern w:val="0"/>
          <w:sz w:val="24"/>
          <w:szCs w:val="24"/>
        </w:rPr>
        <w:t>現金支出の経費の領収書</w:t>
      </w:r>
    </w:p>
    <w:p w14:paraId="4C574858" w14:textId="77777777" w:rsidR="00DA59F6" w:rsidRDefault="00DA59F6" w:rsidP="00BF0632">
      <w:pPr>
        <w:widowControl/>
        <w:snapToGrid w:val="0"/>
        <w:spacing w:line="276" w:lineRule="auto"/>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（５）その他 事業に関連する収入・支出の書類</w:t>
      </w:r>
    </w:p>
    <w:p w14:paraId="7FE562C4" w14:textId="77777777" w:rsidR="00E0766B" w:rsidRDefault="00E0766B" w:rsidP="00BF0632">
      <w:pPr>
        <w:widowControl/>
        <w:snapToGrid w:val="0"/>
        <w:spacing w:line="276" w:lineRule="auto"/>
        <w:jc w:val="left"/>
        <w:rPr>
          <w:rFonts w:asciiTheme="minorEastAsia" w:hAnsiTheme="minorEastAsia" w:cs="ＭＳ Ｐゴシック"/>
          <w:color w:val="000000"/>
          <w:kern w:val="0"/>
          <w:sz w:val="24"/>
          <w:szCs w:val="24"/>
        </w:rPr>
      </w:pPr>
    </w:p>
    <w:p w14:paraId="485ED620" w14:textId="400C6D58" w:rsidR="003A7EDD" w:rsidRPr="00BF0632" w:rsidRDefault="00AE1E1A" w:rsidP="006A517B">
      <w:pPr>
        <w:widowControl/>
        <w:snapToGrid w:val="0"/>
        <w:spacing w:line="276" w:lineRule="auto"/>
        <w:ind w:leftChars="50" w:left="585" w:hangingChars="200" w:hanging="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２</w:t>
      </w:r>
      <w:r w:rsidR="00DA59F6">
        <w:rPr>
          <w:rFonts w:asciiTheme="minorEastAsia" w:hAnsiTheme="minorEastAsia" w:cs="ＭＳ Ｐゴシック" w:hint="eastAsia"/>
          <w:color w:val="000000"/>
          <w:kern w:val="0"/>
          <w:sz w:val="24"/>
          <w:szCs w:val="24"/>
        </w:rPr>
        <w:t>．</w:t>
      </w:r>
      <w:r w:rsidR="003A7EDD">
        <w:rPr>
          <w:rFonts w:ascii="ＭＳ 明朝" w:eastAsia="ＭＳ 明朝" w:hAnsi="ＭＳ 明朝" w:cs="ＭＳ Ｐゴシック" w:hint="eastAsia"/>
          <w:spacing w:val="14"/>
          <w:kern w:val="0"/>
          <w:sz w:val="24"/>
          <w:szCs w:val="24"/>
        </w:rPr>
        <w:t>決算処理及び</w:t>
      </w:r>
      <w:r w:rsidR="003A7EDD">
        <w:rPr>
          <w:rFonts w:asciiTheme="minorEastAsia" w:hAnsiTheme="minorEastAsia" w:cs="ＭＳ Ｐゴシック"/>
          <w:color w:val="000000"/>
          <w:kern w:val="0"/>
          <w:sz w:val="24"/>
          <w:szCs w:val="24"/>
        </w:rPr>
        <w:t>税務申告に</w:t>
      </w:r>
      <w:r w:rsidR="003A7EDD">
        <w:rPr>
          <w:rFonts w:asciiTheme="minorEastAsia" w:hAnsiTheme="minorEastAsia" w:cs="ＭＳ Ｐゴシック" w:hint="eastAsia"/>
          <w:color w:val="000000"/>
          <w:kern w:val="0"/>
          <w:sz w:val="24"/>
          <w:szCs w:val="24"/>
        </w:rPr>
        <w:t>欠かせない以下の</w:t>
      </w:r>
      <w:r w:rsidR="006A517B">
        <w:rPr>
          <w:rFonts w:asciiTheme="minorEastAsia" w:hAnsiTheme="minorEastAsia" w:cs="ＭＳ Ｐゴシック" w:hint="eastAsia"/>
          <w:color w:val="000000"/>
          <w:kern w:val="0"/>
          <w:sz w:val="24"/>
          <w:szCs w:val="24"/>
        </w:rPr>
        <w:t>書類及びデータ</w:t>
      </w:r>
      <w:r w:rsidR="003A7EDD" w:rsidRPr="00937078">
        <w:rPr>
          <w:rFonts w:asciiTheme="minorEastAsia" w:hAnsiTheme="minorEastAsia" w:cs="ＭＳ Ｐゴシック"/>
          <w:color w:val="000000"/>
          <w:kern w:val="0"/>
          <w:sz w:val="24"/>
          <w:szCs w:val="24"/>
        </w:rPr>
        <w:t>について</w:t>
      </w:r>
      <w:r w:rsidR="003A7EDD">
        <w:rPr>
          <w:rFonts w:asciiTheme="minorEastAsia" w:hAnsiTheme="minorEastAsia" w:cs="ＭＳ Ｐゴシック" w:hint="eastAsia"/>
          <w:color w:val="000000"/>
          <w:kern w:val="0"/>
          <w:sz w:val="24"/>
          <w:szCs w:val="24"/>
        </w:rPr>
        <w:t>は</w:t>
      </w:r>
      <w:r w:rsidR="003A7EDD" w:rsidRPr="00937078">
        <w:rPr>
          <w:rFonts w:asciiTheme="minorEastAsia" w:hAnsiTheme="minorEastAsia" w:cs="ＭＳ Ｐゴシック"/>
          <w:color w:val="000000"/>
          <w:kern w:val="0"/>
          <w:sz w:val="24"/>
          <w:szCs w:val="24"/>
        </w:rPr>
        <w:t>、</w:t>
      </w:r>
      <w:r w:rsidR="00BF0632">
        <w:rPr>
          <w:rFonts w:ascii="Century" w:eastAsia="ＭＳ 明朝" w:hAnsi="Century" w:cs="ＭＳ Ｐゴシック" w:hint="eastAsia"/>
          <w:color w:val="000000"/>
          <w:kern w:val="0"/>
          <w:sz w:val="24"/>
          <w:szCs w:val="24"/>
        </w:rPr>
        <w:t>乙は</w:t>
      </w:r>
      <w:r w:rsidR="006A517B">
        <w:rPr>
          <w:rFonts w:ascii="Century" w:eastAsia="ＭＳ 明朝" w:hAnsi="Century" w:cs="ＭＳ Ｐゴシック"/>
          <w:color w:val="000000"/>
          <w:kern w:val="0"/>
          <w:sz w:val="24"/>
          <w:szCs w:val="24"/>
        </w:rPr>
        <w:br/>
      </w:r>
      <w:r w:rsidR="00BF0632">
        <w:rPr>
          <w:rFonts w:ascii="Century" w:eastAsia="ＭＳ 明朝" w:hAnsi="Century" w:cs="ＭＳ Ｐゴシック" w:hint="eastAsia"/>
          <w:color w:val="000000"/>
          <w:kern w:val="0"/>
          <w:sz w:val="24"/>
          <w:szCs w:val="24"/>
        </w:rPr>
        <w:t>原則として決算月の月末から起算して約４０日以内に甲より受け取るものとする。</w:t>
      </w:r>
    </w:p>
    <w:p w14:paraId="79496CC1" w14:textId="77777777" w:rsidR="003A7EDD" w:rsidRDefault="003A7EDD" w:rsidP="00BF0632">
      <w:pPr>
        <w:widowControl/>
        <w:snapToGrid w:val="0"/>
        <w:spacing w:line="276" w:lineRule="auto"/>
        <w:ind w:firstLineChars="500" w:firstLine="120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（１）</w:t>
      </w:r>
      <w:r w:rsidRPr="00937078">
        <w:rPr>
          <w:rFonts w:asciiTheme="minorEastAsia" w:hAnsiTheme="minorEastAsia" w:cs="ＭＳ Ｐゴシック"/>
          <w:color w:val="000000"/>
          <w:kern w:val="0"/>
          <w:sz w:val="24"/>
          <w:szCs w:val="24"/>
        </w:rPr>
        <w:t>税務官署から送付された全ての書類。</w:t>
      </w:r>
    </w:p>
    <w:p w14:paraId="10DE0DDE" w14:textId="77777777" w:rsidR="003A7EDD" w:rsidRDefault="003A7EDD" w:rsidP="00BF0632">
      <w:pPr>
        <w:widowControl/>
        <w:snapToGrid w:val="0"/>
        <w:spacing w:line="276" w:lineRule="auto"/>
        <w:ind w:firstLineChars="500" w:firstLine="120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（２）</w:t>
      </w:r>
      <w:r w:rsidR="00DA59F6">
        <w:rPr>
          <w:rFonts w:asciiTheme="minorEastAsia" w:hAnsiTheme="minorEastAsia" w:cs="ＭＳ Ｐゴシック" w:hint="eastAsia"/>
          <w:color w:val="000000"/>
          <w:kern w:val="0"/>
          <w:sz w:val="24"/>
          <w:szCs w:val="24"/>
        </w:rPr>
        <w:t>決算月末の</w:t>
      </w:r>
      <w:r>
        <w:rPr>
          <w:rFonts w:asciiTheme="minorEastAsia" w:hAnsiTheme="minorEastAsia" w:cs="ＭＳ Ｐゴシック" w:hint="eastAsia"/>
          <w:color w:val="000000"/>
          <w:kern w:val="0"/>
          <w:sz w:val="24"/>
          <w:szCs w:val="24"/>
        </w:rPr>
        <w:t>預金</w:t>
      </w:r>
      <w:r w:rsidR="00DA59F6">
        <w:rPr>
          <w:rFonts w:asciiTheme="minorEastAsia" w:hAnsiTheme="minorEastAsia" w:cs="ＭＳ Ｐゴシック" w:hint="eastAsia"/>
          <w:color w:val="000000"/>
          <w:kern w:val="0"/>
          <w:sz w:val="24"/>
          <w:szCs w:val="24"/>
        </w:rPr>
        <w:t>残高が</w:t>
      </w:r>
      <w:r>
        <w:rPr>
          <w:rFonts w:asciiTheme="minorEastAsia" w:hAnsiTheme="minorEastAsia" w:cs="ＭＳ Ｐゴシック" w:hint="eastAsia"/>
          <w:color w:val="000000"/>
          <w:kern w:val="0"/>
          <w:sz w:val="24"/>
          <w:szCs w:val="24"/>
        </w:rPr>
        <w:t>記録</w:t>
      </w:r>
      <w:r w:rsidR="00DA59F6">
        <w:rPr>
          <w:rFonts w:asciiTheme="minorEastAsia" w:hAnsiTheme="minorEastAsia" w:cs="ＭＳ Ｐゴシック" w:hint="eastAsia"/>
          <w:color w:val="000000"/>
          <w:kern w:val="0"/>
          <w:sz w:val="24"/>
          <w:szCs w:val="24"/>
        </w:rPr>
        <w:t>された通帳の写し</w:t>
      </w:r>
    </w:p>
    <w:p w14:paraId="720B678A" w14:textId="3AE85EC1" w:rsidR="00E0766B" w:rsidRDefault="00BF0632" w:rsidP="00E0766B">
      <w:pPr>
        <w:widowControl/>
        <w:snapToGrid w:val="0"/>
        <w:spacing w:line="276" w:lineRule="auto"/>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DA59F6">
        <w:rPr>
          <w:rFonts w:asciiTheme="minorEastAsia" w:hAnsiTheme="minorEastAsia" w:cs="ＭＳ Ｐゴシック" w:hint="eastAsia"/>
          <w:color w:val="000000"/>
          <w:kern w:val="0"/>
          <w:sz w:val="24"/>
          <w:szCs w:val="24"/>
        </w:rPr>
        <w:t xml:space="preserve">　（３）その他　乙が決算処理のために必要とする書類</w:t>
      </w:r>
    </w:p>
    <w:p w14:paraId="7F87E85A" w14:textId="77777777" w:rsidR="00480295" w:rsidRDefault="00480295" w:rsidP="00E0766B">
      <w:pPr>
        <w:widowControl/>
        <w:snapToGrid w:val="0"/>
        <w:spacing w:line="276" w:lineRule="auto"/>
        <w:jc w:val="left"/>
        <w:rPr>
          <w:rFonts w:asciiTheme="minorEastAsia" w:hAnsiTheme="minorEastAsia" w:cs="ＭＳ Ｐゴシック"/>
          <w:color w:val="000000"/>
          <w:kern w:val="0"/>
          <w:sz w:val="24"/>
          <w:szCs w:val="24"/>
        </w:rPr>
      </w:pPr>
    </w:p>
    <w:p w14:paraId="11188964" w14:textId="366FAF04" w:rsidR="00BF0632" w:rsidRDefault="00DA59F6" w:rsidP="00E0766B">
      <w:pPr>
        <w:widowControl/>
        <w:snapToGrid w:val="0"/>
        <w:spacing w:line="276" w:lineRule="auto"/>
        <w:ind w:firstLineChars="50" w:firstLine="12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３．</w:t>
      </w:r>
      <w:r w:rsidR="00BF0632">
        <w:rPr>
          <w:rFonts w:asciiTheme="minorEastAsia" w:hAnsiTheme="minorEastAsia" w:cs="ＭＳ Ｐゴシック" w:hint="eastAsia"/>
          <w:color w:val="000000"/>
          <w:kern w:val="0"/>
          <w:sz w:val="24"/>
          <w:szCs w:val="24"/>
        </w:rPr>
        <w:t>年末調整及び</w:t>
      </w:r>
      <w:r>
        <w:rPr>
          <w:rFonts w:asciiTheme="minorEastAsia" w:hAnsiTheme="minorEastAsia" w:cs="ＭＳ Ｐゴシック" w:hint="eastAsia"/>
          <w:color w:val="000000"/>
          <w:kern w:val="0"/>
          <w:sz w:val="24"/>
          <w:szCs w:val="24"/>
        </w:rPr>
        <w:t>法定調書関連</w:t>
      </w:r>
      <w:r w:rsidR="00856383">
        <w:rPr>
          <w:rFonts w:asciiTheme="minorEastAsia" w:hAnsiTheme="minorEastAsia" w:cs="ＭＳ Ｐゴシック" w:hint="eastAsia"/>
          <w:color w:val="000000"/>
          <w:kern w:val="0"/>
          <w:sz w:val="24"/>
          <w:szCs w:val="24"/>
        </w:rPr>
        <w:t>業務に</w:t>
      </w:r>
      <w:r>
        <w:rPr>
          <w:rFonts w:asciiTheme="minorEastAsia" w:hAnsiTheme="minorEastAsia" w:cs="ＭＳ Ｐゴシック" w:hint="eastAsia"/>
          <w:color w:val="000000"/>
          <w:kern w:val="0"/>
          <w:sz w:val="24"/>
          <w:szCs w:val="24"/>
        </w:rPr>
        <w:t>欠かせない以下の</w:t>
      </w:r>
      <w:r w:rsidR="006A517B">
        <w:rPr>
          <w:rFonts w:asciiTheme="minorEastAsia" w:hAnsiTheme="minorEastAsia" w:cs="ＭＳ Ｐゴシック" w:hint="eastAsia"/>
          <w:color w:val="000000"/>
          <w:kern w:val="0"/>
          <w:sz w:val="24"/>
          <w:szCs w:val="24"/>
        </w:rPr>
        <w:t>書類及びデータ</w:t>
      </w:r>
      <w:r>
        <w:rPr>
          <w:rFonts w:asciiTheme="minorEastAsia" w:hAnsiTheme="minorEastAsia" w:cs="ＭＳ Ｐゴシック" w:hint="eastAsia"/>
          <w:color w:val="000000"/>
          <w:kern w:val="0"/>
          <w:sz w:val="24"/>
          <w:szCs w:val="24"/>
        </w:rPr>
        <w:t>については、</w:t>
      </w:r>
    </w:p>
    <w:p w14:paraId="50F030C2" w14:textId="429E42B1" w:rsidR="00BF0632" w:rsidRPr="00F34A98" w:rsidRDefault="00BF0632" w:rsidP="00E0766B">
      <w:pPr>
        <w:widowControl/>
        <w:snapToGrid w:val="0"/>
        <w:spacing w:line="276" w:lineRule="auto"/>
        <w:ind w:firstLineChars="250" w:firstLine="600"/>
        <w:jc w:val="left"/>
        <w:rPr>
          <w:rFonts w:ascii="Century" w:eastAsia="ＭＳ 明朝" w:hAnsi="Century" w:cs="ＭＳ Ｐゴシック"/>
          <w:color w:val="000000"/>
          <w:kern w:val="0"/>
          <w:sz w:val="24"/>
          <w:szCs w:val="24"/>
        </w:rPr>
      </w:pPr>
      <w:r>
        <w:rPr>
          <w:rFonts w:ascii="Century" w:eastAsia="ＭＳ 明朝" w:hAnsi="Century" w:cs="ＭＳ Ｐゴシック" w:hint="eastAsia"/>
          <w:color w:val="000000"/>
          <w:kern w:val="0"/>
          <w:sz w:val="24"/>
          <w:szCs w:val="24"/>
        </w:rPr>
        <w:t>乙は原則として処理年度の</w:t>
      </w:r>
      <w:r w:rsidR="00F34A98">
        <w:rPr>
          <w:rFonts w:ascii="Century" w:eastAsia="ＭＳ 明朝" w:hAnsi="Century" w:cs="ＭＳ Ｐゴシック" w:hint="eastAsia"/>
          <w:color w:val="000000"/>
          <w:kern w:val="0"/>
          <w:sz w:val="24"/>
          <w:szCs w:val="24"/>
        </w:rPr>
        <w:t>翌年</w:t>
      </w:r>
      <w:r>
        <w:rPr>
          <w:rFonts w:ascii="Century" w:eastAsia="ＭＳ 明朝" w:hAnsi="Century" w:cs="ＭＳ Ｐゴシック" w:hint="eastAsia"/>
          <w:color w:val="000000"/>
          <w:kern w:val="0"/>
          <w:sz w:val="24"/>
          <w:szCs w:val="24"/>
        </w:rPr>
        <w:t>１月１０日までに甲より受け取るものとする。</w:t>
      </w:r>
    </w:p>
    <w:p w14:paraId="298B5786" w14:textId="77777777" w:rsidR="00856383" w:rsidRDefault="00856383" w:rsidP="0066403A">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DB554B">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（１）その処理年度の</w:t>
      </w:r>
      <w:r w:rsidR="0053080B">
        <w:rPr>
          <w:rFonts w:asciiTheme="minorEastAsia" w:hAnsiTheme="minorEastAsia" w:cs="ＭＳ Ｐゴシック" w:hint="eastAsia"/>
          <w:color w:val="000000"/>
          <w:kern w:val="0"/>
          <w:sz w:val="24"/>
          <w:szCs w:val="24"/>
        </w:rPr>
        <w:t>賃金の記録</w:t>
      </w:r>
    </w:p>
    <w:p w14:paraId="61A9695F" w14:textId="77777777" w:rsidR="00856383" w:rsidRDefault="00856383" w:rsidP="0066403A">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DB554B">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（２）</w:t>
      </w:r>
      <w:r w:rsidR="00DA59F6">
        <w:rPr>
          <w:rFonts w:asciiTheme="minorEastAsia" w:hAnsiTheme="minorEastAsia" w:cs="ＭＳ Ｐゴシック" w:hint="eastAsia"/>
          <w:color w:val="000000"/>
          <w:kern w:val="0"/>
          <w:sz w:val="24"/>
          <w:szCs w:val="24"/>
        </w:rPr>
        <w:t>個人に対して支払った報酬・料金等の記録</w:t>
      </w:r>
    </w:p>
    <w:p w14:paraId="3B3C5C78" w14:textId="77777777" w:rsidR="00856383" w:rsidRDefault="00856383" w:rsidP="0066403A">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DB554B">
        <w:rPr>
          <w:rFonts w:asciiTheme="minorEastAsia" w:hAnsiTheme="minorEastAsia" w:cs="ＭＳ Ｐゴシック" w:hint="eastAsia"/>
          <w:color w:val="000000"/>
          <w:kern w:val="0"/>
          <w:sz w:val="24"/>
          <w:szCs w:val="24"/>
        </w:rPr>
        <w:t xml:space="preserve">　　　</w:t>
      </w:r>
      <w:r>
        <w:rPr>
          <w:rFonts w:asciiTheme="minorEastAsia" w:hAnsiTheme="minorEastAsia" w:cs="ＭＳ Ｐゴシック" w:hint="eastAsia"/>
          <w:color w:val="000000"/>
          <w:kern w:val="0"/>
          <w:sz w:val="24"/>
          <w:szCs w:val="24"/>
        </w:rPr>
        <w:t>（３）</w:t>
      </w:r>
      <w:r w:rsidR="00DA59F6">
        <w:rPr>
          <w:rFonts w:asciiTheme="minorEastAsia" w:hAnsiTheme="minorEastAsia" w:cs="ＭＳ Ｐゴシック" w:hint="eastAsia"/>
          <w:color w:val="000000"/>
          <w:kern w:val="0"/>
          <w:sz w:val="24"/>
          <w:szCs w:val="24"/>
        </w:rPr>
        <w:t>その他　乙が法定調書業務処理のために必要とする書類</w:t>
      </w:r>
    </w:p>
    <w:p w14:paraId="3193A029" w14:textId="17463C98" w:rsidR="00F34A98" w:rsidRDefault="00F34A98" w:rsidP="0066403A">
      <w:pPr>
        <w:widowControl/>
        <w:snapToGrid w:val="0"/>
        <w:spacing w:line="240" w:lineRule="atLeast"/>
        <w:jc w:val="left"/>
        <w:rPr>
          <w:rFonts w:asciiTheme="minorEastAsia" w:hAnsiTheme="minorEastAsia" w:cs="ＭＳ Ｐゴシック"/>
          <w:color w:val="000000"/>
          <w:kern w:val="0"/>
          <w:sz w:val="24"/>
          <w:szCs w:val="24"/>
        </w:rPr>
      </w:pPr>
    </w:p>
    <w:p w14:paraId="1013BB8D" w14:textId="77777777" w:rsidR="006A517B" w:rsidRDefault="0053080B" w:rsidP="00E0766B">
      <w:pPr>
        <w:widowControl/>
        <w:snapToGrid w:val="0"/>
        <w:spacing w:line="276" w:lineRule="auto"/>
        <w:ind w:firstLineChars="50" w:firstLine="120"/>
        <w:jc w:val="left"/>
        <w:rPr>
          <w:rFonts w:ascii="Century" w:eastAsia="ＭＳ 明朝" w:hAnsi="Century" w:cs="ＭＳ Ｐゴシック"/>
          <w:color w:val="000000"/>
          <w:kern w:val="0"/>
          <w:sz w:val="24"/>
          <w:szCs w:val="24"/>
        </w:rPr>
      </w:pPr>
      <w:r>
        <w:rPr>
          <w:rFonts w:ascii="Century" w:eastAsia="ＭＳ 明朝" w:hAnsi="Century" w:cs="ＭＳ Ｐゴシック" w:hint="eastAsia"/>
          <w:color w:val="000000"/>
          <w:kern w:val="0"/>
          <w:sz w:val="24"/>
          <w:szCs w:val="24"/>
        </w:rPr>
        <w:t>４．第１項から第３項に規定する書類</w:t>
      </w:r>
      <w:r w:rsidR="006A517B">
        <w:rPr>
          <w:rFonts w:asciiTheme="minorEastAsia" w:hAnsiTheme="minorEastAsia" w:cs="ＭＳ Ｐゴシック" w:hint="eastAsia"/>
          <w:color w:val="000000"/>
          <w:kern w:val="0"/>
          <w:sz w:val="24"/>
          <w:szCs w:val="24"/>
        </w:rPr>
        <w:t>及びデータ</w:t>
      </w:r>
      <w:r>
        <w:rPr>
          <w:rFonts w:ascii="Century" w:eastAsia="ＭＳ 明朝" w:hAnsi="Century" w:cs="ＭＳ Ｐゴシック" w:hint="eastAsia"/>
          <w:color w:val="000000"/>
          <w:kern w:val="0"/>
          <w:sz w:val="24"/>
          <w:szCs w:val="24"/>
        </w:rPr>
        <w:t>について、甲が乙に所定の期限までに</w:t>
      </w:r>
    </w:p>
    <w:p w14:paraId="6AA607A9" w14:textId="77777777" w:rsidR="006A517B" w:rsidRDefault="0053080B" w:rsidP="00007065">
      <w:pPr>
        <w:widowControl/>
        <w:snapToGrid w:val="0"/>
        <w:spacing w:line="276" w:lineRule="auto"/>
        <w:ind w:firstLineChars="250" w:firstLine="600"/>
        <w:jc w:val="left"/>
        <w:rPr>
          <w:rFonts w:ascii="ＭＳ 明朝" w:hAnsi="ＭＳ 明朝" w:cs="ＭＳ Ｐゴシック"/>
          <w:color w:val="000000"/>
          <w:kern w:val="0"/>
          <w:sz w:val="24"/>
          <w:szCs w:val="24"/>
        </w:rPr>
      </w:pPr>
      <w:r>
        <w:rPr>
          <w:rFonts w:ascii="Century" w:eastAsia="ＭＳ 明朝" w:hAnsi="Century" w:cs="ＭＳ Ｐゴシック" w:hint="eastAsia"/>
          <w:color w:val="000000"/>
          <w:kern w:val="0"/>
          <w:sz w:val="24"/>
          <w:szCs w:val="24"/>
        </w:rPr>
        <w:t>引き渡すことが不可能である場合は甲乙双方協議の上、甲は</w:t>
      </w:r>
      <w:r>
        <w:rPr>
          <w:rFonts w:ascii="ＭＳ 明朝" w:hAnsi="ＭＳ 明朝" w:cs="ＭＳ Ｐゴシック" w:hint="eastAsia"/>
          <w:color w:val="000000"/>
          <w:kern w:val="0"/>
          <w:sz w:val="24"/>
          <w:szCs w:val="24"/>
        </w:rPr>
        <w:t>可能な限り乙が処理</w:t>
      </w:r>
    </w:p>
    <w:p w14:paraId="3255D246" w14:textId="7E80CF62" w:rsidR="0053080B" w:rsidRDefault="0053080B" w:rsidP="00E0766B">
      <w:pPr>
        <w:widowControl/>
        <w:snapToGrid w:val="0"/>
        <w:spacing w:line="276" w:lineRule="auto"/>
        <w:ind w:firstLineChars="250" w:firstLine="600"/>
        <w:jc w:val="left"/>
        <w:rPr>
          <w:rFonts w:asciiTheme="minorEastAsia" w:hAnsiTheme="minorEastAsia" w:cs="ＭＳ Ｐゴシック"/>
          <w:color w:val="000000"/>
          <w:kern w:val="0"/>
          <w:sz w:val="24"/>
          <w:szCs w:val="24"/>
        </w:rPr>
      </w:pPr>
      <w:r>
        <w:rPr>
          <w:rFonts w:ascii="ＭＳ 明朝" w:hAnsi="ＭＳ 明朝" w:cs="ＭＳ Ｐゴシック" w:hint="eastAsia"/>
          <w:color w:val="000000"/>
          <w:kern w:val="0"/>
          <w:sz w:val="24"/>
          <w:szCs w:val="24"/>
        </w:rPr>
        <w:t>する為に必要な日時的な余裕をもって当該書類を提供するものとする。</w:t>
      </w:r>
    </w:p>
    <w:p w14:paraId="756304CB" w14:textId="77777777" w:rsidR="00E0766B" w:rsidRDefault="00E0766B" w:rsidP="0066403A">
      <w:pPr>
        <w:widowControl/>
        <w:snapToGrid w:val="0"/>
        <w:spacing w:line="240" w:lineRule="atLeast"/>
        <w:jc w:val="left"/>
        <w:rPr>
          <w:rFonts w:asciiTheme="minorEastAsia" w:hAnsiTheme="minorEastAsia" w:cs="ＭＳ Ｐゴシック"/>
          <w:color w:val="000000"/>
          <w:kern w:val="0"/>
          <w:sz w:val="24"/>
          <w:szCs w:val="24"/>
        </w:rPr>
      </w:pPr>
    </w:p>
    <w:p w14:paraId="0FFCB284" w14:textId="77777777" w:rsidR="006A517B" w:rsidRDefault="0053080B" w:rsidP="00E0766B">
      <w:pPr>
        <w:widowControl/>
        <w:snapToGrid w:val="0"/>
        <w:spacing w:line="240" w:lineRule="atLeast"/>
        <w:ind w:firstLineChars="50" w:firstLine="120"/>
        <w:jc w:val="left"/>
        <w:rPr>
          <w:rFonts w:ascii="ＭＳ 明朝" w:hAnsi="ＭＳ 明朝" w:cs="ＭＳ Ｐゴシック"/>
          <w:color w:val="000000"/>
          <w:kern w:val="0"/>
          <w:sz w:val="24"/>
          <w:szCs w:val="24"/>
        </w:rPr>
      </w:pPr>
      <w:r>
        <w:rPr>
          <w:rFonts w:asciiTheme="minorEastAsia" w:hAnsiTheme="minorEastAsia" w:cs="ＭＳ Ｐゴシック" w:hint="eastAsia"/>
          <w:color w:val="000000"/>
          <w:kern w:val="0"/>
          <w:sz w:val="24"/>
          <w:szCs w:val="24"/>
        </w:rPr>
        <w:t>５</w:t>
      </w:r>
      <w:r w:rsidR="000020F2">
        <w:rPr>
          <w:rFonts w:asciiTheme="minorEastAsia" w:hAnsiTheme="minorEastAsia" w:cs="ＭＳ Ｐゴシック" w:hint="eastAsia"/>
          <w:color w:val="000000"/>
          <w:kern w:val="0"/>
          <w:sz w:val="24"/>
          <w:szCs w:val="24"/>
        </w:rPr>
        <w:t>．</w:t>
      </w:r>
      <w:r w:rsidR="000020F2">
        <w:rPr>
          <w:rFonts w:ascii="ＭＳ 明朝" w:hAnsi="ＭＳ 明朝" w:cs="ＭＳ Ｐゴシック" w:hint="eastAsia"/>
          <w:color w:val="000000"/>
          <w:kern w:val="0"/>
          <w:sz w:val="24"/>
          <w:szCs w:val="24"/>
        </w:rPr>
        <w:t>乙は、</w:t>
      </w:r>
      <w:r>
        <w:rPr>
          <w:rFonts w:ascii="Century" w:eastAsia="ＭＳ 明朝" w:hAnsi="Century" w:cs="ＭＳ Ｐゴシック" w:hint="eastAsia"/>
          <w:color w:val="000000"/>
          <w:kern w:val="0"/>
          <w:sz w:val="24"/>
          <w:szCs w:val="24"/>
        </w:rPr>
        <w:t>第１項から第３項に規定する</w:t>
      </w:r>
      <w:r w:rsidR="000020F2">
        <w:rPr>
          <w:rFonts w:ascii="ＭＳ 明朝" w:hAnsi="ＭＳ 明朝" w:cs="ＭＳ Ｐゴシック" w:hint="eastAsia"/>
          <w:color w:val="000000"/>
          <w:kern w:val="0"/>
          <w:sz w:val="24"/>
          <w:szCs w:val="24"/>
        </w:rPr>
        <w:t>書類</w:t>
      </w:r>
      <w:r w:rsidR="006A517B">
        <w:rPr>
          <w:rFonts w:asciiTheme="minorEastAsia" w:hAnsiTheme="minorEastAsia" w:cs="ＭＳ Ｐゴシック" w:hint="eastAsia"/>
          <w:color w:val="000000"/>
          <w:kern w:val="0"/>
          <w:sz w:val="24"/>
          <w:szCs w:val="24"/>
        </w:rPr>
        <w:t>及びデータ</w:t>
      </w:r>
      <w:r w:rsidR="000020F2">
        <w:rPr>
          <w:rFonts w:ascii="ＭＳ 明朝" w:hAnsi="ＭＳ 明朝" w:cs="ＭＳ Ｐゴシック" w:hint="eastAsia"/>
          <w:color w:val="000000"/>
          <w:kern w:val="0"/>
          <w:sz w:val="24"/>
          <w:szCs w:val="24"/>
        </w:rPr>
        <w:t>について、具体的にどのような</w:t>
      </w:r>
    </w:p>
    <w:p w14:paraId="7C4261CC" w14:textId="26928E8C" w:rsidR="000020F2" w:rsidRDefault="006A517B" w:rsidP="006A517B">
      <w:pPr>
        <w:widowControl/>
        <w:snapToGrid w:val="0"/>
        <w:spacing w:line="240" w:lineRule="atLeast"/>
        <w:ind w:firstLineChars="250" w:firstLine="60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もの</w:t>
      </w:r>
      <w:r w:rsidR="000020F2">
        <w:rPr>
          <w:rFonts w:ascii="ＭＳ 明朝" w:hAnsi="ＭＳ 明朝" w:cs="ＭＳ Ｐゴシック" w:hint="eastAsia"/>
          <w:color w:val="000000"/>
          <w:kern w:val="0"/>
          <w:sz w:val="24"/>
          <w:szCs w:val="24"/>
        </w:rPr>
        <w:t>がいつまでに必要かということを明確に甲に説明しなければならない。</w:t>
      </w:r>
    </w:p>
    <w:p w14:paraId="0DAB092E" w14:textId="77777777" w:rsidR="00E64924" w:rsidRDefault="00E64924" w:rsidP="00E0766B">
      <w:pPr>
        <w:widowControl/>
        <w:snapToGrid w:val="0"/>
        <w:spacing w:line="240" w:lineRule="atLeast"/>
        <w:ind w:firstLineChars="250" w:firstLine="600"/>
        <w:jc w:val="left"/>
        <w:rPr>
          <w:rFonts w:ascii="ＭＳ 明朝" w:hAnsi="ＭＳ 明朝" w:cs="ＭＳ Ｐゴシック"/>
          <w:color w:val="000000"/>
          <w:kern w:val="0"/>
          <w:sz w:val="24"/>
          <w:szCs w:val="24"/>
        </w:rPr>
      </w:pPr>
    </w:p>
    <w:p w14:paraId="02F7596C" w14:textId="6A57770F" w:rsidR="00E0766B" w:rsidRDefault="00067EDC" w:rsidP="00480295">
      <w:pPr>
        <w:widowControl/>
        <w:snapToGrid w:val="0"/>
        <w:spacing w:line="276" w:lineRule="auto"/>
        <w:jc w:val="left"/>
        <w:rPr>
          <w:rFonts w:ascii="ＭＳ 明朝" w:eastAsia="ＭＳ 明朝" w:hAnsi="ＭＳ 明朝" w:cs="ＭＳ Ｐゴシック"/>
          <w:spacing w:val="14"/>
          <w:kern w:val="0"/>
          <w:sz w:val="24"/>
          <w:szCs w:val="24"/>
        </w:rPr>
      </w:pPr>
      <w:r w:rsidRPr="00EE3E51">
        <w:rPr>
          <w:rFonts w:ascii="ＭＳ 明朝" w:eastAsia="ＭＳ 明朝" w:hAnsi="ＭＳ 明朝" w:cs="ＭＳ Ｐゴシック" w:hint="eastAsia"/>
          <w:spacing w:val="14"/>
          <w:kern w:val="0"/>
          <w:sz w:val="24"/>
          <w:szCs w:val="24"/>
        </w:rPr>
        <w:lastRenderedPageBreak/>
        <w:t xml:space="preserve"> </w:t>
      </w:r>
      <w:r w:rsidR="0053080B">
        <w:rPr>
          <w:rFonts w:ascii="ＭＳ 明朝" w:eastAsia="ＭＳ 明朝" w:hAnsi="ＭＳ 明朝" w:cs="ＭＳ Ｐゴシック" w:hint="eastAsia"/>
          <w:spacing w:val="14"/>
          <w:kern w:val="0"/>
          <w:sz w:val="24"/>
          <w:szCs w:val="24"/>
        </w:rPr>
        <w:t>６</w:t>
      </w:r>
      <w:r>
        <w:rPr>
          <w:rFonts w:ascii="ＭＳ 明朝" w:eastAsia="ＭＳ 明朝" w:hAnsi="ＭＳ 明朝" w:cs="ＭＳ Ｐゴシック" w:hint="eastAsia"/>
          <w:spacing w:val="14"/>
          <w:kern w:val="0"/>
          <w:sz w:val="24"/>
          <w:szCs w:val="24"/>
        </w:rPr>
        <w:t>．</w:t>
      </w:r>
      <w:r>
        <w:rPr>
          <w:rFonts w:ascii="Century" w:eastAsia="ＭＳ 明朝" w:hAnsi="Century" w:cs="ＭＳ Ｐゴシック" w:hint="eastAsia"/>
          <w:color w:val="000000"/>
          <w:kern w:val="0"/>
          <w:sz w:val="24"/>
          <w:szCs w:val="24"/>
        </w:rPr>
        <w:t>乙は原則として１会計年度の処理終了後に該当年度の預り証憑書類を</w:t>
      </w:r>
    </w:p>
    <w:p w14:paraId="7355711D" w14:textId="6A380A7D" w:rsidR="00067EDC" w:rsidRPr="00E0766B" w:rsidRDefault="00067EDC" w:rsidP="00E0766B">
      <w:pPr>
        <w:widowControl/>
        <w:snapToGrid w:val="0"/>
        <w:spacing w:line="276" w:lineRule="auto"/>
        <w:ind w:firstLineChars="274" w:firstLine="658"/>
        <w:jc w:val="left"/>
        <w:rPr>
          <w:rFonts w:ascii="ＭＳ 明朝" w:eastAsia="ＭＳ 明朝" w:hAnsi="ＭＳ 明朝" w:cs="ＭＳ Ｐゴシック"/>
          <w:spacing w:val="14"/>
          <w:kern w:val="0"/>
          <w:sz w:val="24"/>
          <w:szCs w:val="24"/>
        </w:rPr>
      </w:pPr>
      <w:r>
        <w:rPr>
          <w:rFonts w:ascii="Century" w:eastAsia="ＭＳ 明朝" w:hAnsi="Century" w:cs="ＭＳ Ｐゴシック" w:hint="eastAsia"/>
          <w:color w:val="000000"/>
          <w:kern w:val="0"/>
          <w:sz w:val="24"/>
          <w:szCs w:val="24"/>
        </w:rPr>
        <w:t>甲に返却するものとする。</w:t>
      </w:r>
    </w:p>
    <w:p w14:paraId="2FE165E3" w14:textId="77777777" w:rsidR="00067EDC" w:rsidRDefault="00067EDC" w:rsidP="00067EDC">
      <w:pPr>
        <w:widowControl/>
        <w:snapToGrid w:val="0"/>
        <w:spacing w:line="276" w:lineRule="auto"/>
        <w:jc w:val="left"/>
        <w:rPr>
          <w:rFonts w:ascii="ＭＳ 明朝" w:eastAsia="ＭＳ 明朝" w:hAnsi="ＭＳ 明朝" w:cs="ＭＳ Ｐゴシック"/>
          <w:b/>
          <w:bCs/>
          <w:spacing w:val="14"/>
          <w:kern w:val="0"/>
          <w:sz w:val="24"/>
          <w:szCs w:val="24"/>
        </w:rPr>
      </w:pPr>
    </w:p>
    <w:p w14:paraId="750E9525" w14:textId="51E04D58" w:rsidR="0053080B" w:rsidRPr="00EE3E51" w:rsidRDefault="0053080B" w:rsidP="0053080B">
      <w:pPr>
        <w:widowControl/>
        <w:snapToGrid w:val="0"/>
        <w:spacing w:line="276" w:lineRule="auto"/>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t>第</w:t>
      </w:r>
      <w:r w:rsidR="00AE1E1A">
        <w:rPr>
          <w:rFonts w:ascii="ＭＳ 明朝" w:hAnsi="ＭＳ 明朝" w:cs="ＭＳ Ｐゴシック" w:hint="eastAsia"/>
          <w:b/>
          <w:bCs/>
          <w:kern w:val="0"/>
          <w:sz w:val="24"/>
          <w:szCs w:val="24"/>
        </w:rPr>
        <w:t>３</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料金</w:t>
      </w:r>
    </w:p>
    <w:p w14:paraId="4B7CAAEC" w14:textId="4D00E8B0" w:rsidR="0053080B" w:rsidRDefault="0053080B" w:rsidP="00007065">
      <w:pPr>
        <w:widowControl/>
        <w:snapToGrid w:val="0"/>
        <w:spacing w:line="276" w:lineRule="auto"/>
        <w:ind w:leftChars="50" w:left="641" w:hangingChars="200" w:hanging="536"/>
        <w:jc w:val="left"/>
        <w:rPr>
          <w:rFonts w:ascii="ＭＳ 明朝" w:hAnsi="ＭＳ 明朝" w:cs="ＭＳ Ｐゴシック"/>
          <w:spacing w:val="14"/>
          <w:kern w:val="0"/>
          <w:sz w:val="24"/>
          <w:szCs w:val="24"/>
        </w:rPr>
      </w:pPr>
      <w:r>
        <w:rPr>
          <w:rFonts w:ascii="ＭＳ 明朝" w:hAnsi="ＭＳ 明朝" w:cs="ＭＳ Ｐゴシック" w:hint="eastAsia"/>
          <w:spacing w:val="14"/>
          <w:kern w:val="0"/>
          <w:sz w:val="24"/>
          <w:szCs w:val="24"/>
        </w:rPr>
        <w:t>１．甲が乙に支払う料金は</w:t>
      </w:r>
      <w:r w:rsidR="00346F29">
        <w:rPr>
          <w:rFonts w:ascii="ＭＳ 明朝" w:hAnsi="ＭＳ 明朝" w:cs="ＭＳ Ｐゴシック" w:hint="eastAsia"/>
          <w:spacing w:val="14"/>
          <w:kern w:val="0"/>
          <w:sz w:val="24"/>
          <w:szCs w:val="24"/>
        </w:rPr>
        <w:t>下記の通りとする。</w:t>
      </w:r>
    </w:p>
    <w:p w14:paraId="30241581" w14:textId="77777777" w:rsidR="00346F29" w:rsidRDefault="0053080B"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①　</w:t>
      </w:r>
      <w:r w:rsidRPr="00646F2C">
        <w:rPr>
          <w:rFonts w:ascii="ＭＳ 明朝" w:hAnsi="ＭＳ 明朝" w:cs="ＭＳ Ｐゴシック"/>
          <w:color w:val="000000"/>
          <w:kern w:val="0"/>
          <w:sz w:val="24"/>
          <w:szCs w:val="24"/>
        </w:rPr>
        <w:t>月額顧問料</w:t>
      </w:r>
      <w:r w:rsidR="00346F29">
        <w:rPr>
          <w:rFonts w:ascii="ＭＳ 明朝" w:hAnsi="ＭＳ 明朝" w:cs="ＭＳ Ｐゴシック" w:hint="eastAsia"/>
          <w:color w:val="000000"/>
          <w:kern w:val="0"/>
          <w:sz w:val="24"/>
          <w:szCs w:val="24"/>
        </w:rPr>
        <w:t>及び決算申告料</w:t>
      </w:r>
    </w:p>
    <w:p w14:paraId="0588B8B7" w14:textId="2B3C9E74" w:rsidR="0053080B" w:rsidRDefault="0053080B" w:rsidP="00346F29">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w:t>
      </w:r>
      <w:r w:rsidR="00593061" w:rsidRPr="00E25055">
        <w:rPr>
          <w:rFonts w:ascii="ＭＳ 明朝" w:hAnsi="ＭＳ 明朝" w:cs="ＭＳ Ｐゴシック" w:hint="eastAsia"/>
          <w:color w:val="000000"/>
          <w:kern w:val="0"/>
          <w:sz w:val="24"/>
          <w:szCs w:val="24"/>
        </w:rPr>
        <w:t>当事務所が定める</w:t>
      </w:r>
      <w:r w:rsidR="00593061">
        <w:rPr>
          <w:rFonts w:ascii="ＭＳ 明朝" w:hAnsi="ＭＳ 明朝" w:cs="ＭＳ Ｐゴシック" w:hint="eastAsia"/>
          <w:color w:val="000000"/>
          <w:kern w:val="0"/>
          <w:sz w:val="24"/>
          <w:szCs w:val="24"/>
        </w:rPr>
        <w:t>料金表</w:t>
      </w:r>
      <w:r w:rsidR="00593061" w:rsidRPr="00E25055">
        <w:rPr>
          <w:rFonts w:ascii="ＭＳ 明朝" w:hAnsi="ＭＳ 明朝" w:cs="ＭＳ Ｐゴシック" w:hint="eastAsia"/>
          <w:color w:val="000000"/>
          <w:kern w:val="0"/>
          <w:sz w:val="24"/>
          <w:szCs w:val="24"/>
        </w:rPr>
        <w:t>に基づ</w:t>
      </w:r>
      <w:r w:rsidR="00593061">
        <w:rPr>
          <w:rFonts w:ascii="ＭＳ 明朝" w:hAnsi="ＭＳ 明朝" w:cs="ＭＳ Ｐゴシック" w:hint="eastAsia"/>
          <w:color w:val="000000"/>
          <w:kern w:val="0"/>
          <w:sz w:val="24"/>
          <w:szCs w:val="24"/>
        </w:rPr>
        <w:t>き下記のとおりとする</w:t>
      </w:r>
      <w:r w:rsidR="00593061" w:rsidRPr="00E25055">
        <w:rPr>
          <w:rFonts w:ascii="ＭＳ 明朝" w:hAnsi="ＭＳ 明朝" w:cs="ＭＳ Ｐゴシック" w:hint="eastAsia"/>
          <w:color w:val="000000"/>
          <w:kern w:val="0"/>
          <w:sz w:val="24"/>
          <w:szCs w:val="24"/>
        </w:rPr>
        <w:t>。</w:t>
      </w:r>
    </w:p>
    <w:p w14:paraId="4F979431" w14:textId="051D03A8" w:rsidR="00593061" w:rsidRDefault="00593061" w:rsidP="00346F29">
      <w:pPr>
        <w:widowControl/>
        <w:ind w:firstLineChars="300" w:firstLine="720"/>
        <w:jc w:val="left"/>
        <w:rPr>
          <w:rFonts w:ascii="ＭＳ 明朝" w:hAnsi="ＭＳ 明朝" w:cs="ＭＳ Ｐゴシック"/>
          <w:color w:val="000000"/>
          <w:kern w:val="0"/>
          <w:sz w:val="24"/>
          <w:szCs w:val="24"/>
        </w:rPr>
      </w:pPr>
    </w:p>
    <w:p w14:paraId="4521EE11" w14:textId="77777777" w:rsidR="00593061" w:rsidRDefault="00593061" w:rsidP="00346F29">
      <w:pPr>
        <w:widowControl/>
        <w:ind w:firstLineChars="300" w:firstLine="804"/>
        <w:jc w:val="left"/>
        <w:rPr>
          <w:rFonts w:ascii="ＭＳ 明朝" w:hAnsi="ＭＳ 明朝" w:cs="ＭＳ Ｐゴシック"/>
          <w:spacing w:val="14"/>
          <w:kern w:val="0"/>
          <w:sz w:val="24"/>
          <w:szCs w:val="24"/>
        </w:rPr>
      </w:pPr>
    </w:p>
    <w:p w14:paraId="33D099C2" w14:textId="6ECAD451" w:rsidR="00E56674" w:rsidRDefault="00E56674" w:rsidP="00E56674">
      <w:pPr>
        <w:widowControl/>
        <w:ind w:firstLineChars="300" w:firstLine="804"/>
        <w:jc w:val="left"/>
        <w:rPr>
          <w:rFonts w:ascii="ＭＳ 明朝" w:hAnsi="ＭＳ 明朝" w:cs="ＭＳ Ｐゴシック"/>
          <w:spacing w:val="14"/>
          <w:kern w:val="0"/>
          <w:sz w:val="24"/>
          <w:szCs w:val="24"/>
        </w:rPr>
      </w:pPr>
      <w:r>
        <w:rPr>
          <w:rFonts w:ascii="ＭＳ 明朝" w:hAnsi="ＭＳ 明朝" w:cs="ＭＳ Ｐゴシック" w:hint="eastAsia"/>
          <w:spacing w:val="14"/>
          <w:kern w:val="0"/>
          <w:sz w:val="24"/>
          <w:szCs w:val="24"/>
        </w:rPr>
        <w:t xml:space="preserve">　 なお、消費税は別途、その都度定められた消費税率で算定された額</w:t>
      </w:r>
    </w:p>
    <w:p w14:paraId="1F8ADB48" w14:textId="0B8411C5" w:rsidR="00E56674" w:rsidRPr="00346F29" w:rsidRDefault="00E56674" w:rsidP="00E56674">
      <w:pPr>
        <w:widowControl/>
        <w:ind w:firstLineChars="450" w:firstLine="1206"/>
        <w:jc w:val="left"/>
        <w:rPr>
          <w:rFonts w:ascii="ＭＳ 明朝" w:hAnsi="ＭＳ 明朝" w:cs="ＭＳ Ｐゴシック"/>
          <w:color w:val="000000"/>
          <w:kern w:val="0"/>
          <w:sz w:val="20"/>
          <w:szCs w:val="20"/>
        </w:rPr>
      </w:pPr>
      <w:r>
        <w:rPr>
          <w:rFonts w:ascii="ＭＳ 明朝" w:hAnsi="ＭＳ 明朝" w:cs="ＭＳ Ｐゴシック" w:hint="eastAsia"/>
          <w:spacing w:val="14"/>
          <w:kern w:val="0"/>
          <w:sz w:val="24"/>
          <w:szCs w:val="24"/>
        </w:rPr>
        <w:t>を申し受けるものとする。</w:t>
      </w:r>
    </w:p>
    <w:p w14:paraId="6922EAEB" w14:textId="72DF3671" w:rsidR="0053080B" w:rsidRDefault="00346F29"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②</w:t>
      </w:r>
      <w:r w:rsidR="0053080B">
        <w:rPr>
          <w:rFonts w:ascii="ＭＳ 明朝" w:hAnsi="ＭＳ 明朝" w:cs="ＭＳ Ｐゴシック" w:hint="eastAsia"/>
          <w:color w:val="000000"/>
          <w:kern w:val="0"/>
          <w:sz w:val="24"/>
          <w:szCs w:val="24"/>
        </w:rPr>
        <w:t xml:space="preserve">　</w:t>
      </w:r>
      <w:r w:rsidR="0053080B" w:rsidRPr="00F707FE">
        <w:rPr>
          <w:rFonts w:ascii="ＭＳ 明朝" w:hAnsi="ＭＳ 明朝" w:cs="ＭＳ Ｐゴシック"/>
          <w:color w:val="000000"/>
          <w:kern w:val="0"/>
          <w:sz w:val="24"/>
          <w:szCs w:val="24"/>
        </w:rPr>
        <w:t>税務調査立会</w:t>
      </w:r>
      <w:r w:rsidR="0053080B" w:rsidRPr="00F707FE">
        <w:rPr>
          <w:rFonts w:ascii="ＭＳ 明朝" w:hAnsi="ＭＳ 明朝" w:cs="ＭＳ Ｐゴシック" w:hint="eastAsia"/>
          <w:color w:val="000000"/>
          <w:kern w:val="0"/>
          <w:sz w:val="24"/>
          <w:szCs w:val="24"/>
        </w:rPr>
        <w:t xml:space="preserve">の場合　　日当　１日あたり　</w:t>
      </w:r>
      <w:r w:rsidR="00AE1E1A">
        <w:rPr>
          <w:rFonts w:ascii="ＭＳ 明朝" w:hAnsi="ＭＳ 明朝" w:cs="ＭＳ Ｐゴシック" w:hint="eastAsia"/>
          <w:color w:val="000000"/>
          <w:kern w:val="0"/>
          <w:sz w:val="24"/>
          <w:szCs w:val="24"/>
        </w:rPr>
        <w:t>3</w:t>
      </w:r>
      <w:r w:rsidR="0053080B">
        <w:rPr>
          <w:rFonts w:ascii="ＭＳ 明朝" w:hAnsi="ＭＳ 明朝" w:cs="ＭＳ Ｐゴシック" w:hint="eastAsia"/>
          <w:color w:val="000000"/>
          <w:kern w:val="0"/>
          <w:sz w:val="24"/>
          <w:szCs w:val="24"/>
        </w:rPr>
        <w:t>0,0</w:t>
      </w:r>
      <w:r w:rsidR="0053080B" w:rsidRPr="00F707FE">
        <w:rPr>
          <w:rFonts w:ascii="ＭＳ 明朝" w:hAnsi="ＭＳ 明朝" w:cs="ＭＳ Ｐゴシック" w:hint="eastAsia"/>
          <w:color w:val="000000"/>
          <w:kern w:val="0"/>
          <w:sz w:val="24"/>
          <w:szCs w:val="24"/>
        </w:rPr>
        <w:t>00円</w:t>
      </w:r>
      <w:r w:rsidR="0053080B" w:rsidRPr="00F707FE">
        <w:rPr>
          <w:rFonts w:ascii="ＭＳ 明朝" w:hAnsi="ＭＳ 明朝" w:cs="ＭＳ Ｐゴシック"/>
          <w:color w:val="000000"/>
          <w:kern w:val="0"/>
          <w:sz w:val="24"/>
          <w:szCs w:val="24"/>
        </w:rPr>
        <w:t>（</w:t>
      </w:r>
      <w:r w:rsidR="0053080B">
        <w:rPr>
          <w:rFonts w:ascii="ＭＳ 明朝" w:hAnsi="ＭＳ 明朝" w:cs="ＭＳ Ｐゴシック"/>
          <w:color w:val="000000"/>
          <w:kern w:val="0"/>
          <w:sz w:val="24"/>
          <w:szCs w:val="24"/>
        </w:rPr>
        <w:t>消費税抜</w:t>
      </w:r>
      <w:r w:rsidR="0053080B" w:rsidRPr="00F707FE">
        <w:rPr>
          <w:rFonts w:ascii="ＭＳ 明朝" w:hAnsi="ＭＳ 明朝" w:cs="ＭＳ Ｐゴシック"/>
          <w:color w:val="000000"/>
          <w:kern w:val="0"/>
          <w:sz w:val="24"/>
          <w:szCs w:val="24"/>
        </w:rPr>
        <w:t>）</w:t>
      </w:r>
    </w:p>
    <w:p w14:paraId="7B9B1A2D" w14:textId="452943BA" w:rsidR="0053080B" w:rsidRDefault="00346F29"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w:t>
      </w:r>
      <w:r w:rsidR="0053080B">
        <w:rPr>
          <w:rFonts w:ascii="ＭＳ 明朝" w:hAnsi="ＭＳ 明朝" w:cs="ＭＳ Ｐゴシック" w:hint="eastAsia"/>
          <w:color w:val="000000"/>
          <w:kern w:val="0"/>
          <w:sz w:val="24"/>
          <w:szCs w:val="24"/>
        </w:rPr>
        <w:t xml:space="preserve">　修正申告書作成料　上記決算申告料の50％を上限として別途料金　</w:t>
      </w:r>
    </w:p>
    <w:p w14:paraId="52A3F82E" w14:textId="77777777" w:rsidR="0053080B" w:rsidRPr="00AC7697" w:rsidRDefault="0053080B" w:rsidP="00E56674">
      <w:pPr>
        <w:widowControl/>
        <w:snapToGrid w:val="0"/>
        <w:spacing w:line="0" w:lineRule="atLeast"/>
        <w:jc w:val="left"/>
        <w:rPr>
          <w:rFonts w:ascii="ＭＳ 明朝" w:hAnsi="ＭＳ 明朝" w:cs="ＭＳ Ｐゴシック"/>
          <w:color w:val="000000"/>
          <w:kern w:val="0"/>
          <w:sz w:val="24"/>
          <w:szCs w:val="24"/>
        </w:rPr>
      </w:pPr>
    </w:p>
    <w:p w14:paraId="7774CE61" w14:textId="77777777" w:rsidR="0053080B" w:rsidRDefault="0053080B" w:rsidP="00E0766B">
      <w:pPr>
        <w:widowControl/>
        <w:snapToGrid w:val="0"/>
        <w:spacing w:line="0" w:lineRule="atLeast"/>
        <w:ind w:firstLineChars="50" w:firstLine="1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２．前項において合意した料金については、乙は甲が報酬振替口座として指定する</w:t>
      </w:r>
    </w:p>
    <w:p w14:paraId="571E5EFD" w14:textId="53071805" w:rsidR="0053080B" w:rsidRDefault="0053080B" w:rsidP="00007065">
      <w:pPr>
        <w:widowControl/>
        <w:snapToGrid w:val="0"/>
        <w:spacing w:line="0" w:lineRule="atLeast"/>
        <w:ind w:firstLineChars="250" w:firstLine="60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金融機関の口座からの自動振替により受け取るものとする。</w:t>
      </w:r>
    </w:p>
    <w:p w14:paraId="1EA19627" w14:textId="77777777" w:rsidR="00E0766B" w:rsidRDefault="00E0766B" w:rsidP="00E0766B">
      <w:pPr>
        <w:widowControl/>
        <w:snapToGrid w:val="0"/>
        <w:spacing w:line="240" w:lineRule="atLeast"/>
        <w:jc w:val="left"/>
        <w:rPr>
          <w:rFonts w:ascii="ＭＳ 明朝" w:hAnsi="ＭＳ 明朝" w:cs="ＭＳ Ｐゴシック"/>
          <w:color w:val="000000"/>
          <w:kern w:val="0"/>
          <w:sz w:val="24"/>
          <w:szCs w:val="24"/>
        </w:rPr>
      </w:pPr>
    </w:p>
    <w:p w14:paraId="7DCF4E1F" w14:textId="733DA2F5" w:rsidR="0053080B" w:rsidRPr="00AF4FB5" w:rsidRDefault="0053080B" w:rsidP="00E0766B">
      <w:pPr>
        <w:widowControl/>
        <w:snapToGrid w:val="0"/>
        <w:spacing w:line="240" w:lineRule="atLeast"/>
        <w:ind w:firstLineChars="50" w:firstLine="120"/>
        <w:jc w:val="left"/>
        <w:rPr>
          <w:sz w:val="24"/>
          <w:szCs w:val="24"/>
        </w:rPr>
      </w:pPr>
      <w:r>
        <w:rPr>
          <w:rFonts w:ascii="ＭＳ 明朝" w:hAnsi="ＭＳ 明朝" w:cs="ＭＳ Ｐゴシック" w:hint="eastAsia"/>
          <w:color w:val="000000"/>
          <w:kern w:val="0"/>
          <w:sz w:val="24"/>
          <w:szCs w:val="24"/>
        </w:rPr>
        <w:t>３．</w:t>
      </w:r>
      <w:r w:rsidRPr="00AF4FB5">
        <w:rPr>
          <w:sz w:val="24"/>
          <w:szCs w:val="24"/>
        </w:rPr>
        <w:t>甲が第</w:t>
      </w:r>
      <w:r w:rsidRPr="00AF4FB5">
        <w:rPr>
          <w:rFonts w:hint="eastAsia"/>
          <w:sz w:val="24"/>
          <w:szCs w:val="24"/>
        </w:rPr>
        <w:t>１項</w:t>
      </w:r>
      <w:r w:rsidRPr="00AF4FB5">
        <w:rPr>
          <w:sz w:val="24"/>
          <w:szCs w:val="24"/>
        </w:rPr>
        <w:t>の金員の支払いを</w:t>
      </w:r>
      <w:r w:rsidRPr="00AF4FB5">
        <w:rPr>
          <w:rFonts w:hint="eastAsia"/>
          <w:sz w:val="24"/>
          <w:szCs w:val="24"/>
        </w:rPr>
        <w:t>３ヶ月以上</w:t>
      </w:r>
      <w:r w:rsidRPr="00AF4FB5">
        <w:rPr>
          <w:sz w:val="24"/>
          <w:szCs w:val="24"/>
        </w:rPr>
        <w:t>怠った場合，甲は，支払期日の翌日より</w:t>
      </w:r>
    </w:p>
    <w:p w14:paraId="14F4E97C" w14:textId="77777777" w:rsidR="00AF4FB5" w:rsidRDefault="0053080B" w:rsidP="00007065">
      <w:pPr>
        <w:widowControl/>
        <w:snapToGrid w:val="0"/>
        <w:spacing w:line="240" w:lineRule="atLeast"/>
        <w:ind w:firstLineChars="250" w:firstLine="600"/>
        <w:jc w:val="left"/>
        <w:rPr>
          <w:sz w:val="24"/>
          <w:szCs w:val="24"/>
        </w:rPr>
      </w:pPr>
      <w:r w:rsidRPr="00AF4FB5">
        <w:rPr>
          <w:sz w:val="24"/>
          <w:szCs w:val="24"/>
        </w:rPr>
        <w:t>支払済みまで，年</w:t>
      </w:r>
      <w:r w:rsidRPr="00AF4FB5">
        <w:rPr>
          <w:rFonts w:hint="eastAsia"/>
          <w:sz w:val="24"/>
          <w:szCs w:val="24"/>
        </w:rPr>
        <w:t>５</w:t>
      </w:r>
      <w:r w:rsidRPr="00AF4FB5">
        <w:rPr>
          <w:sz w:val="24"/>
          <w:szCs w:val="24"/>
        </w:rPr>
        <w:t>％の割合（</w:t>
      </w:r>
      <w:r w:rsidRPr="00AF4FB5">
        <w:rPr>
          <w:sz w:val="24"/>
          <w:szCs w:val="24"/>
        </w:rPr>
        <w:t>1</w:t>
      </w:r>
      <w:r w:rsidRPr="00AF4FB5">
        <w:rPr>
          <w:sz w:val="24"/>
          <w:szCs w:val="24"/>
        </w:rPr>
        <w:t>年を</w:t>
      </w:r>
      <w:r w:rsidRPr="00AF4FB5">
        <w:rPr>
          <w:sz w:val="24"/>
          <w:szCs w:val="24"/>
        </w:rPr>
        <w:t>365</w:t>
      </w:r>
      <w:r w:rsidRPr="00AF4FB5">
        <w:rPr>
          <w:sz w:val="24"/>
          <w:szCs w:val="24"/>
        </w:rPr>
        <w:t>日とする日割計算）によって</w:t>
      </w:r>
    </w:p>
    <w:p w14:paraId="12ADF505" w14:textId="77777777" w:rsidR="0053080B" w:rsidRPr="00AF4FB5" w:rsidRDefault="0053080B" w:rsidP="00007065">
      <w:pPr>
        <w:widowControl/>
        <w:snapToGrid w:val="0"/>
        <w:spacing w:line="240" w:lineRule="atLeast"/>
        <w:ind w:firstLineChars="250" w:firstLine="600"/>
        <w:jc w:val="left"/>
        <w:rPr>
          <w:rFonts w:ascii="ＭＳ 明朝" w:hAnsi="ＭＳ 明朝" w:cs="ＭＳ Ｐゴシック"/>
          <w:color w:val="000000"/>
          <w:kern w:val="0"/>
          <w:sz w:val="24"/>
          <w:szCs w:val="24"/>
        </w:rPr>
      </w:pPr>
      <w:r w:rsidRPr="00AF4FB5">
        <w:rPr>
          <w:sz w:val="24"/>
          <w:szCs w:val="24"/>
        </w:rPr>
        <w:t>遅延損害金を支払うものとする。</w:t>
      </w:r>
    </w:p>
    <w:p w14:paraId="369D726B" w14:textId="77777777" w:rsidR="0053080B" w:rsidRDefault="0053080B" w:rsidP="0053080B">
      <w:pPr>
        <w:widowControl/>
        <w:snapToGrid w:val="0"/>
        <w:spacing w:line="0" w:lineRule="atLeast"/>
        <w:jc w:val="left"/>
        <w:rPr>
          <w:rFonts w:ascii="ＭＳ 明朝" w:hAnsi="ＭＳ 明朝" w:cs="ＭＳ Ｐゴシック"/>
          <w:color w:val="000000"/>
          <w:kern w:val="0"/>
          <w:sz w:val="24"/>
          <w:szCs w:val="24"/>
        </w:rPr>
      </w:pPr>
      <w:r>
        <w:rPr>
          <w:rFonts w:ascii="ＭＳ 明朝" w:hAnsi="ＭＳ 明朝" w:cs="ＭＳ Ｐゴシック"/>
          <w:color w:val="000000"/>
          <w:kern w:val="0"/>
          <w:sz w:val="24"/>
          <w:szCs w:val="24"/>
        </w:rPr>
        <w:tab/>
      </w:r>
    </w:p>
    <w:p w14:paraId="513B5626" w14:textId="77777777" w:rsidR="0053080B" w:rsidRDefault="0053080B" w:rsidP="00E0766B">
      <w:pPr>
        <w:widowControl/>
        <w:ind w:firstLineChars="50" w:firstLine="1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４．</w:t>
      </w:r>
      <w:r w:rsidRPr="00F707FE">
        <w:rPr>
          <w:rFonts w:ascii="ＭＳ 明朝" w:hAnsi="ＭＳ 明朝" w:cs="ＭＳ Ｐゴシック" w:hint="eastAsia"/>
          <w:color w:val="000000"/>
          <w:kern w:val="0"/>
          <w:sz w:val="24"/>
          <w:szCs w:val="24"/>
        </w:rPr>
        <w:t>甲に下記の事由が生じた場合は甲・乙相談の上、上記１．</w:t>
      </w:r>
      <w:r>
        <w:rPr>
          <w:rFonts w:ascii="ＭＳ 明朝" w:hAnsi="ＭＳ 明朝" w:cs="ＭＳ Ｐゴシック" w:hint="eastAsia"/>
          <w:color w:val="000000"/>
          <w:kern w:val="0"/>
          <w:sz w:val="24"/>
          <w:szCs w:val="24"/>
        </w:rPr>
        <w:t>①</w:t>
      </w:r>
      <w:r w:rsidRPr="00F707FE">
        <w:rPr>
          <w:rFonts w:ascii="ＭＳ 明朝" w:hAnsi="ＭＳ 明朝" w:cs="ＭＳ Ｐゴシック" w:hint="eastAsia"/>
          <w:color w:val="000000"/>
          <w:kern w:val="0"/>
          <w:sz w:val="24"/>
          <w:szCs w:val="24"/>
        </w:rPr>
        <w:t>記載の</w:t>
      </w:r>
    </w:p>
    <w:p w14:paraId="6C64E37E" w14:textId="77777777" w:rsidR="0053080B" w:rsidRPr="00CB039F" w:rsidRDefault="0053080B" w:rsidP="00007065">
      <w:pPr>
        <w:widowControl/>
        <w:ind w:firstLineChars="250" w:firstLine="600"/>
        <w:jc w:val="left"/>
        <w:rPr>
          <w:rFonts w:ascii="ＭＳ 明朝" w:hAnsi="ＭＳ 明朝" w:cs="ＭＳ Ｐゴシック"/>
          <w:color w:val="000000"/>
          <w:kern w:val="0"/>
          <w:sz w:val="24"/>
          <w:szCs w:val="24"/>
          <w:highlight w:val="yellow"/>
        </w:rPr>
      </w:pPr>
      <w:r w:rsidRPr="00F707FE">
        <w:rPr>
          <w:rFonts w:ascii="ＭＳ 明朝" w:hAnsi="ＭＳ 明朝" w:cs="ＭＳ Ｐゴシック" w:hint="eastAsia"/>
          <w:color w:val="000000"/>
          <w:kern w:val="0"/>
          <w:sz w:val="24"/>
          <w:szCs w:val="24"/>
        </w:rPr>
        <w:t>月額顧問料金を改定する</w:t>
      </w:r>
      <w:r>
        <w:rPr>
          <w:rFonts w:ascii="ＭＳ 明朝" w:hAnsi="ＭＳ 明朝" w:cs="ＭＳ Ｐゴシック" w:hint="eastAsia"/>
          <w:color w:val="000000"/>
          <w:kern w:val="0"/>
          <w:sz w:val="24"/>
          <w:szCs w:val="24"/>
        </w:rPr>
        <w:t>ことがある</w:t>
      </w:r>
      <w:r w:rsidRPr="00F707FE">
        <w:rPr>
          <w:rFonts w:ascii="ＭＳ 明朝" w:hAnsi="ＭＳ 明朝" w:cs="ＭＳ Ｐゴシック" w:hint="eastAsia"/>
          <w:color w:val="000000"/>
          <w:kern w:val="0"/>
          <w:sz w:val="24"/>
          <w:szCs w:val="24"/>
        </w:rPr>
        <w:t>。</w:t>
      </w:r>
    </w:p>
    <w:p w14:paraId="757843FE" w14:textId="77777777" w:rsidR="0053080B" w:rsidRDefault="0053080B" w:rsidP="0053080B">
      <w:pPr>
        <w:widowControl/>
        <w:numPr>
          <w:ilvl w:val="0"/>
          <w:numId w:val="1"/>
        </w:numPr>
        <w:jc w:val="left"/>
        <w:rPr>
          <w:rFonts w:ascii="ＭＳ 明朝" w:hAnsi="ＭＳ 明朝" w:cs="ＭＳ Ｐゴシック"/>
          <w:color w:val="000000"/>
          <w:kern w:val="0"/>
          <w:sz w:val="24"/>
          <w:szCs w:val="24"/>
        </w:rPr>
      </w:pPr>
      <w:r w:rsidRPr="00F707FE">
        <w:rPr>
          <w:rFonts w:ascii="ＭＳ 明朝" w:hAnsi="ＭＳ 明朝" w:cs="ＭＳ Ｐゴシック" w:hint="eastAsia"/>
          <w:color w:val="000000"/>
          <w:kern w:val="0"/>
          <w:sz w:val="24"/>
          <w:szCs w:val="24"/>
        </w:rPr>
        <w:t xml:space="preserve"> </w:t>
      </w:r>
      <w:r>
        <w:rPr>
          <w:rFonts w:ascii="ＭＳ 明朝" w:hAnsi="ＭＳ 明朝" w:cs="ＭＳ Ｐゴシック" w:hint="eastAsia"/>
          <w:color w:val="000000"/>
          <w:kern w:val="0"/>
          <w:sz w:val="24"/>
          <w:szCs w:val="24"/>
        </w:rPr>
        <w:t>乙</w:t>
      </w:r>
      <w:r w:rsidRPr="00F707FE">
        <w:rPr>
          <w:rFonts w:ascii="ＭＳ 明朝" w:hAnsi="ＭＳ 明朝" w:cs="ＭＳ Ｐゴシック" w:hint="eastAsia"/>
          <w:color w:val="000000"/>
          <w:kern w:val="0"/>
          <w:sz w:val="24"/>
          <w:szCs w:val="24"/>
        </w:rPr>
        <w:t>が</w:t>
      </w:r>
      <w:r>
        <w:rPr>
          <w:rFonts w:ascii="ＭＳ 明朝" w:hAnsi="ＭＳ 明朝" w:cs="ＭＳ Ｐゴシック" w:hint="eastAsia"/>
          <w:color w:val="000000"/>
          <w:kern w:val="0"/>
          <w:sz w:val="24"/>
          <w:szCs w:val="24"/>
        </w:rPr>
        <w:t>請け負う甲の記帳業務の処理量が著しく増減することとなったとき</w:t>
      </w:r>
    </w:p>
    <w:p w14:paraId="21D564C8" w14:textId="77777777" w:rsidR="0053080B" w:rsidRDefault="0053080B" w:rsidP="0053080B">
      <w:pPr>
        <w:widowControl/>
        <w:numPr>
          <w:ilvl w:val="0"/>
          <w:numId w:val="1"/>
        </w:numPr>
        <w:jc w:val="left"/>
        <w:rPr>
          <w:rFonts w:ascii="ＭＳ 明朝" w:hAnsi="ＭＳ 明朝" w:cs="ＭＳ Ｐゴシック"/>
          <w:color w:val="000000"/>
          <w:kern w:val="0"/>
          <w:sz w:val="24"/>
          <w:szCs w:val="24"/>
        </w:rPr>
      </w:pPr>
      <w:r>
        <w:rPr>
          <w:rFonts w:ascii="ＭＳ 明朝" w:hAnsi="ＭＳ 明朝" w:cs="ＭＳ Ｐゴシック"/>
          <w:color w:val="000000"/>
          <w:kern w:val="0"/>
          <w:sz w:val="24"/>
          <w:szCs w:val="24"/>
        </w:rPr>
        <w:t xml:space="preserve"> </w:t>
      </w:r>
      <w:r>
        <w:rPr>
          <w:rFonts w:ascii="ＭＳ 明朝" w:hAnsi="ＭＳ 明朝" w:cs="ＭＳ Ｐゴシック" w:hint="eastAsia"/>
          <w:color w:val="000000"/>
          <w:kern w:val="0"/>
          <w:sz w:val="24"/>
          <w:szCs w:val="24"/>
        </w:rPr>
        <w:t>甲の事業規模が本契約締結時に比して著しく増減した</w:t>
      </w:r>
      <w:r w:rsidR="00174897">
        <w:rPr>
          <w:rFonts w:ascii="ＭＳ 明朝" w:hAnsi="ＭＳ 明朝" w:cs="ＭＳ Ｐゴシック" w:hint="eastAsia"/>
          <w:color w:val="000000"/>
          <w:kern w:val="0"/>
          <w:sz w:val="24"/>
          <w:szCs w:val="24"/>
        </w:rPr>
        <w:t>とき</w:t>
      </w:r>
    </w:p>
    <w:p w14:paraId="128809BA" w14:textId="77777777" w:rsidR="0053080B" w:rsidRPr="00C70DA5" w:rsidRDefault="0053080B" w:rsidP="0053080B">
      <w:pPr>
        <w:widowControl/>
        <w:numPr>
          <w:ilvl w:val="0"/>
          <w:numId w:val="1"/>
        </w:numPr>
        <w:jc w:val="left"/>
        <w:rPr>
          <w:rFonts w:ascii="ＭＳ 明朝" w:hAnsi="ＭＳ 明朝" w:cs="ＭＳ Ｐゴシック"/>
          <w:color w:val="000000"/>
          <w:kern w:val="0"/>
          <w:sz w:val="24"/>
          <w:szCs w:val="24"/>
        </w:rPr>
      </w:pPr>
      <w:r w:rsidRPr="00C70DA5">
        <w:rPr>
          <w:rFonts w:ascii="ＭＳ 明朝" w:hAnsi="ＭＳ 明朝" w:cs="ＭＳ Ｐゴシック" w:hint="eastAsia"/>
          <w:color w:val="000000"/>
          <w:kern w:val="0"/>
          <w:sz w:val="24"/>
          <w:szCs w:val="24"/>
        </w:rPr>
        <w:t xml:space="preserve"> 甲があらたに支店を開設したとき </w:t>
      </w:r>
    </w:p>
    <w:p w14:paraId="07E9D979" w14:textId="77777777" w:rsidR="0053080B" w:rsidRPr="00D47C0D" w:rsidRDefault="0053080B" w:rsidP="0053080B">
      <w:pPr>
        <w:widowControl/>
        <w:jc w:val="left"/>
        <w:rPr>
          <w:rFonts w:ascii="ＭＳ 明朝" w:hAnsi="ＭＳ 明朝" w:cs="ＭＳ Ｐゴシック"/>
          <w:color w:val="000000"/>
          <w:kern w:val="0"/>
          <w:sz w:val="24"/>
          <w:szCs w:val="24"/>
        </w:rPr>
      </w:pPr>
    </w:p>
    <w:p w14:paraId="3148B393" w14:textId="2DEE78B6" w:rsidR="0053080B" w:rsidRDefault="0053080B" w:rsidP="00E0766B">
      <w:pPr>
        <w:widowControl/>
        <w:ind w:firstLineChars="50" w:firstLine="1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５．甲に下記の事由が生じた場合は甲・乙相談の上、上記１．</w:t>
      </w:r>
      <w:r w:rsidR="00346F29">
        <w:rPr>
          <w:rFonts w:ascii="ＭＳ 明朝" w:hAnsi="ＭＳ 明朝" w:cs="ＭＳ Ｐゴシック" w:hint="eastAsia"/>
          <w:color w:val="000000"/>
          <w:kern w:val="0"/>
          <w:sz w:val="24"/>
          <w:szCs w:val="24"/>
        </w:rPr>
        <w:t>①</w:t>
      </w:r>
      <w:r>
        <w:rPr>
          <w:rFonts w:ascii="ＭＳ 明朝" w:hAnsi="ＭＳ 明朝" w:cs="ＭＳ Ｐゴシック" w:hint="eastAsia"/>
          <w:color w:val="000000"/>
          <w:kern w:val="0"/>
          <w:sz w:val="24"/>
          <w:szCs w:val="24"/>
        </w:rPr>
        <w:t>記載の</w:t>
      </w:r>
    </w:p>
    <w:p w14:paraId="4D1DE638" w14:textId="77777777" w:rsidR="0053080B" w:rsidRDefault="0053080B" w:rsidP="00007065">
      <w:pPr>
        <w:widowControl/>
        <w:ind w:firstLineChars="250" w:firstLine="60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決算申告料金を改定することがある。</w:t>
      </w:r>
    </w:p>
    <w:p w14:paraId="0F15C7B1" w14:textId="12BCF990" w:rsidR="00C70DA5" w:rsidRPr="00346F29" w:rsidRDefault="0053080B" w:rsidP="00346F29">
      <w:pPr>
        <w:pStyle w:val="ad"/>
        <w:widowControl/>
        <w:numPr>
          <w:ilvl w:val="0"/>
          <w:numId w:val="3"/>
        </w:numPr>
        <w:ind w:leftChars="0"/>
        <w:jc w:val="left"/>
        <w:rPr>
          <w:rFonts w:ascii="ＭＳ 明朝" w:hAnsi="ＭＳ 明朝" w:cs="ＭＳ Ｐゴシック"/>
          <w:color w:val="000000"/>
          <w:kern w:val="0"/>
          <w:sz w:val="24"/>
          <w:szCs w:val="24"/>
        </w:rPr>
      </w:pPr>
      <w:r w:rsidRPr="00346F29">
        <w:rPr>
          <w:rFonts w:ascii="ＭＳ 明朝" w:hAnsi="ＭＳ 明朝" w:cs="ＭＳ Ｐゴシック" w:hint="eastAsia"/>
          <w:color w:val="000000"/>
          <w:kern w:val="0"/>
          <w:sz w:val="24"/>
          <w:szCs w:val="24"/>
        </w:rPr>
        <w:t xml:space="preserve"> </w:t>
      </w:r>
      <w:r w:rsidR="00C70DA5" w:rsidRPr="00346F29">
        <w:rPr>
          <w:rFonts w:ascii="ＭＳ 明朝" w:hAnsi="ＭＳ 明朝" w:cs="ＭＳ Ｐゴシック" w:hint="eastAsia"/>
          <w:color w:val="000000"/>
          <w:kern w:val="0"/>
          <w:sz w:val="24"/>
          <w:szCs w:val="24"/>
        </w:rPr>
        <w:t>甲の従業員数が常時</w:t>
      </w:r>
      <w:r w:rsidR="002E1A2A" w:rsidRPr="00346F29">
        <w:rPr>
          <w:rFonts w:ascii="ＭＳ 明朝" w:hAnsi="ＭＳ 明朝" w:cs="ＭＳ Ｐゴシック" w:hint="eastAsia"/>
          <w:color w:val="000000"/>
          <w:kern w:val="0"/>
          <w:sz w:val="24"/>
          <w:szCs w:val="24"/>
        </w:rPr>
        <w:t xml:space="preserve">　　</w:t>
      </w:r>
      <w:r w:rsidR="00C70DA5" w:rsidRPr="00346F29">
        <w:rPr>
          <w:rFonts w:ascii="ＭＳ 明朝" w:hAnsi="ＭＳ 明朝" w:cs="ＭＳ Ｐゴシック" w:hint="eastAsia"/>
          <w:color w:val="000000"/>
          <w:kern w:val="0"/>
          <w:sz w:val="24"/>
          <w:szCs w:val="24"/>
        </w:rPr>
        <w:t>人を超えることとなったとき</w:t>
      </w:r>
    </w:p>
    <w:p w14:paraId="519A8081" w14:textId="56BEA91A" w:rsidR="0053080B" w:rsidRPr="00346F29" w:rsidRDefault="00346F29" w:rsidP="00346F29">
      <w:pPr>
        <w:pStyle w:val="ad"/>
        <w:widowControl/>
        <w:numPr>
          <w:ilvl w:val="0"/>
          <w:numId w:val="3"/>
        </w:numPr>
        <w:ind w:leftChars="0"/>
        <w:jc w:val="left"/>
        <w:rPr>
          <w:rFonts w:ascii="ＭＳ 明朝" w:hAnsi="ＭＳ 明朝" w:cs="ＭＳ Ｐゴシック"/>
          <w:color w:val="000000"/>
          <w:kern w:val="0"/>
          <w:sz w:val="24"/>
          <w:szCs w:val="24"/>
        </w:rPr>
      </w:pPr>
      <w:r>
        <w:rPr>
          <w:rFonts w:ascii="ＭＳ 明朝" w:hAnsi="ＭＳ 明朝" w:cs="ＭＳ Ｐゴシック"/>
          <w:color w:val="000000"/>
          <w:kern w:val="0"/>
          <w:sz w:val="24"/>
          <w:szCs w:val="24"/>
        </w:rPr>
        <w:t xml:space="preserve"> </w:t>
      </w:r>
      <w:r w:rsidR="0053080B" w:rsidRPr="00346F29">
        <w:rPr>
          <w:rFonts w:ascii="ＭＳ 明朝" w:hAnsi="ＭＳ 明朝" w:cs="ＭＳ Ｐゴシック" w:hint="eastAsia"/>
          <w:color w:val="000000"/>
          <w:kern w:val="0"/>
          <w:sz w:val="24"/>
          <w:szCs w:val="24"/>
        </w:rPr>
        <w:t>甲があらたに支店もしくは子会社を開設したとき</w:t>
      </w:r>
    </w:p>
    <w:p w14:paraId="2F40BF56" w14:textId="6FCEDD20" w:rsidR="0053080B" w:rsidRPr="00346F29" w:rsidRDefault="00346F29" w:rsidP="00346F29">
      <w:pPr>
        <w:pStyle w:val="ad"/>
        <w:widowControl/>
        <w:ind w:leftChars="0" w:left="240" w:firstLineChars="200" w:firstLine="48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w:t>
      </w:r>
      <w:r>
        <w:rPr>
          <w:rFonts w:ascii="ＭＳ 明朝" w:hAnsi="ＭＳ 明朝" w:cs="ＭＳ Ｐゴシック"/>
          <w:color w:val="000000"/>
          <w:kern w:val="0"/>
          <w:sz w:val="24"/>
          <w:szCs w:val="24"/>
        </w:rPr>
        <w:t xml:space="preserve">  </w:t>
      </w:r>
      <w:r w:rsidR="0053080B" w:rsidRPr="00346F29">
        <w:rPr>
          <w:rFonts w:ascii="ＭＳ 明朝" w:hAnsi="ＭＳ 明朝" w:cs="ＭＳ Ｐゴシック" w:hint="eastAsia"/>
          <w:color w:val="000000"/>
          <w:kern w:val="0"/>
          <w:sz w:val="24"/>
          <w:szCs w:val="24"/>
        </w:rPr>
        <w:t>甲の取引形態が当初の予想に反して著しく複雑になったとき</w:t>
      </w:r>
      <w:r w:rsidR="0053080B" w:rsidRPr="00346F29">
        <w:rPr>
          <w:rFonts w:ascii="ＭＳ 明朝" w:hAnsi="ＭＳ 明朝" w:cs="ＭＳ Ｐゴシック"/>
          <w:color w:val="000000"/>
          <w:kern w:val="0"/>
          <w:sz w:val="24"/>
          <w:szCs w:val="24"/>
        </w:rPr>
        <w:t xml:space="preserve"> </w:t>
      </w:r>
    </w:p>
    <w:p w14:paraId="1576D222" w14:textId="77777777" w:rsidR="00C70DA5" w:rsidRDefault="00C70DA5" w:rsidP="0053080B">
      <w:pPr>
        <w:widowControl/>
        <w:jc w:val="left"/>
        <w:rPr>
          <w:rFonts w:ascii="ＭＳ 明朝" w:hAnsi="ＭＳ 明朝" w:cs="ＭＳ Ｐゴシック"/>
          <w:b/>
          <w:bCs/>
          <w:kern w:val="0"/>
          <w:sz w:val="24"/>
          <w:szCs w:val="24"/>
        </w:rPr>
      </w:pPr>
    </w:p>
    <w:p w14:paraId="0A681F92" w14:textId="34CF91D4" w:rsidR="0053080B" w:rsidRDefault="0053080B" w:rsidP="0053080B">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第</w:t>
      </w:r>
      <w:r w:rsidR="00AE1E1A">
        <w:rPr>
          <w:rFonts w:ascii="ＭＳ 明朝" w:hAnsi="ＭＳ 明朝" w:cs="ＭＳ Ｐゴシック" w:hint="eastAsia"/>
          <w:b/>
          <w:bCs/>
          <w:kern w:val="0"/>
          <w:sz w:val="24"/>
          <w:szCs w:val="24"/>
        </w:rPr>
        <w:t>４</w:t>
      </w:r>
      <w:r>
        <w:rPr>
          <w:rFonts w:ascii="ＭＳ 明朝" w:hAnsi="ＭＳ 明朝" w:cs="ＭＳ Ｐゴシック" w:hint="eastAsia"/>
          <w:b/>
          <w:bCs/>
          <w:kern w:val="0"/>
          <w:sz w:val="24"/>
          <w:szCs w:val="24"/>
        </w:rPr>
        <w:t>条　秘密保持</w:t>
      </w:r>
    </w:p>
    <w:p w14:paraId="578FE6E0" w14:textId="77777777" w:rsidR="0053080B" w:rsidRDefault="0053080B" w:rsidP="0053080B">
      <w:pPr>
        <w:widowControl/>
        <w:ind w:left="420" w:hangingChars="200" w:hanging="420"/>
        <w:jc w:val="left"/>
        <w:rPr>
          <w:rFonts w:ascii="ＭＳ 明朝" w:hAnsi="ＭＳ 明朝" w:cs="ＭＳ Ｐゴシック"/>
          <w:bCs/>
          <w:kern w:val="0"/>
          <w:sz w:val="24"/>
          <w:szCs w:val="24"/>
        </w:rPr>
      </w:pPr>
      <w:r>
        <w:rPr>
          <w:rFonts w:ascii="ＭＳ 明朝" w:hAnsi="ＭＳ 明朝" w:cs="ＭＳ Ｐゴシック" w:hint="eastAsia"/>
          <w:bCs/>
          <w:kern w:val="0"/>
          <w:szCs w:val="21"/>
        </w:rPr>
        <w:t xml:space="preserve">　　</w:t>
      </w:r>
      <w:r w:rsidRPr="00B26079">
        <w:rPr>
          <w:rFonts w:ascii="ＭＳ 明朝" w:hAnsi="ＭＳ 明朝" w:cs="ＭＳ Ｐゴシック" w:hint="eastAsia"/>
          <w:bCs/>
          <w:kern w:val="0"/>
          <w:sz w:val="24"/>
          <w:szCs w:val="24"/>
        </w:rPr>
        <w:t>乙は、委託業務の遂行上、甲より提供を受けた甲の情報について、守秘を徹底し、管理に必要な措置を講ずるとともに、第三者に開示し、または漏洩しないものとする。また、乙の従業員をして、かかる守秘義務等を遵守させる。</w:t>
      </w:r>
    </w:p>
    <w:p w14:paraId="4698FA1D" w14:textId="77777777" w:rsidR="0053080B" w:rsidRPr="00B26079" w:rsidRDefault="0053080B" w:rsidP="0053080B">
      <w:pPr>
        <w:widowControl/>
        <w:ind w:left="480" w:hangingChars="200" w:hanging="480"/>
        <w:jc w:val="left"/>
        <w:rPr>
          <w:rFonts w:ascii="ＭＳ 明朝" w:hAnsi="ＭＳ 明朝" w:cs="ＭＳ Ｐゴシック"/>
          <w:bCs/>
          <w:kern w:val="0"/>
          <w:sz w:val="24"/>
          <w:szCs w:val="24"/>
        </w:rPr>
      </w:pPr>
    </w:p>
    <w:p w14:paraId="75C00319" w14:textId="4C6A090A" w:rsidR="0053080B" w:rsidRPr="00EE3E51" w:rsidRDefault="0053080B" w:rsidP="0053080B">
      <w:pPr>
        <w:widowControl/>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t>第</w:t>
      </w:r>
      <w:r w:rsidR="00AE1E1A">
        <w:rPr>
          <w:rFonts w:ascii="ＭＳ 明朝" w:hAnsi="ＭＳ 明朝" w:cs="ＭＳ Ｐゴシック" w:hint="eastAsia"/>
          <w:b/>
          <w:bCs/>
          <w:kern w:val="0"/>
          <w:sz w:val="24"/>
          <w:szCs w:val="24"/>
        </w:rPr>
        <w:t>５</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契約期間</w:t>
      </w:r>
    </w:p>
    <w:p w14:paraId="6243CABE" w14:textId="77777777" w:rsidR="0053080B" w:rsidRDefault="0053080B" w:rsidP="0053080B">
      <w:pPr>
        <w:widowControl/>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MS-Gothic" w:hint="eastAsia"/>
          <w:kern w:val="0"/>
          <w:sz w:val="24"/>
          <w:szCs w:val="24"/>
        </w:rPr>
        <w:t>この契約は</w:t>
      </w:r>
      <w:r w:rsidR="007825D3">
        <w:rPr>
          <w:rFonts w:ascii="ＭＳ 明朝" w:hAnsi="ＭＳ 明朝" w:cs="MS-Gothic" w:hint="eastAsia"/>
          <w:kern w:val="0"/>
          <w:sz w:val="24"/>
          <w:szCs w:val="24"/>
        </w:rPr>
        <w:t xml:space="preserve">　　</w:t>
      </w:r>
      <w:r>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年</w:t>
      </w:r>
      <w:r>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月</w:t>
      </w:r>
      <w:r>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日より開始し、</w:t>
      </w:r>
      <w:r w:rsidR="007825D3">
        <w:rPr>
          <w:rFonts w:ascii="ＭＳ 明朝" w:hAnsi="ＭＳ 明朝" w:cs="MS-Gothic" w:hint="eastAsia"/>
          <w:kern w:val="0"/>
          <w:sz w:val="24"/>
          <w:szCs w:val="24"/>
        </w:rPr>
        <w:t xml:space="preserve">　　</w:t>
      </w:r>
      <w:r>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年</w:t>
      </w:r>
      <w:r>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月</w:t>
      </w:r>
      <w:r>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日まで有効とする。</w:t>
      </w:r>
    </w:p>
    <w:p w14:paraId="5DC5D42E" w14:textId="77777777" w:rsidR="0053080B" w:rsidRDefault="0053080B" w:rsidP="0053080B">
      <w:pPr>
        <w:widowControl/>
        <w:jc w:val="left"/>
        <w:rPr>
          <w:rFonts w:ascii="ＭＳ 明朝" w:hAnsi="ＭＳ 明朝" w:cs="MS-Gothic"/>
          <w:kern w:val="0"/>
          <w:sz w:val="24"/>
          <w:szCs w:val="24"/>
        </w:rPr>
      </w:pPr>
      <w:r>
        <w:rPr>
          <w:rFonts w:ascii="ＭＳ 明朝" w:hAnsi="ＭＳ 明朝" w:cs="MS-Gothic" w:hint="eastAsia"/>
          <w:kern w:val="0"/>
          <w:sz w:val="24"/>
          <w:szCs w:val="24"/>
        </w:rPr>
        <w:t xml:space="preserve">　　</w:t>
      </w:r>
      <w:r w:rsidRPr="00453A18">
        <w:rPr>
          <w:rFonts w:ascii="ＭＳ 明朝" w:hAnsi="ＭＳ 明朝" w:cs="MS-Gothic" w:hint="eastAsia"/>
          <w:kern w:val="0"/>
          <w:sz w:val="24"/>
          <w:szCs w:val="24"/>
        </w:rPr>
        <w:t>但し、契約満了月の末日までに、甲、乙いずれかより解約もしくは条件変更の</w:t>
      </w:r>
    </w:p>
    <w:p w14:paraId="0969DDE7" w14:textId="77777777" w:rsidR="0053080B" w:rsidRDefault="0053080B" w:rsidP="0053080B">
      <w:pPr>
        <w:widowControl/>
        <w:ind w:firstLineChars="200" w:firstLine="480"/>
        <w:jc w:val="left"/>
        <w:rPr>
          <w:rFonts w:ascii="ＭＳ 明朝" w:hAnsi="ＭＳ 明朝" w:cs="MS-Gothic"/>
          <w:kern w:val="0"/>
          <w:sz w:val="24"/>
          <w:szCs w:val="24"/>
        </w:rPr>
      </w:pPr>
      <w:r w:rsidRPr="00453A18">
        <w:rPr>
          <w:rFonts w:ascii="ＭＳ 明朝" w:hAnsi="ＭＳ 明朝" w:cs="MS-Gothic" w:hint="eastAsia"/>
          <w:kern w:val="0"/>
          <w:sz w:val="24"/>
          <w:szCs w:val="24"/>
        </w:rPr>
        <w:t>申し出がなければ、当契約は</w:t>
      </w:r>
      <w:r>
        <w:rPr>
          <w:rFonts w:ascii="ＭＳ 明朝" w:hAnsi="ＭＳ 明朝" w:cs="MS-Gothic" w:hint="eastAsia"/>
          <w:kern w:val="0"/>
          <w:sz w:val="24"/>
          <w:szCs w:val="24"/>
        </w:rPr>
        <w:t>更に</w:t>
      </w:r>
      <w:r w:rsidRPr="00453A18">
        <w:rPr>
          <w:rFonts w:ascii="ＭＳ 明朝" w:hAnsi="ＭＳ 明朝" w:cs="MS-Gothic" w:hint="eastAsia"/>
          <w:kern w:val="0"/>
          <w:sz w:val="24"/>
          <w:szCs w:val="24"/>
        </w:rPr>
        <w:t>１年間自動更新し、その次の年も同様とする。</w:t>
      </w:r>
    </w:p>
    <w:p w14:paraId="3D729DB1" w14:textId="40C1870F" w:rsidR="0053080B" w:rsidRDefault="0053080B" w:rsidP="0053080B">
      <w:pPr>
        <w:widowControl/>
        <w:ind w:firstLineChars="200" w:firstLine="480"/>
        <w:jc w:val="left"/>
        <w:rPr>
          <w:rFonts w:ascii="ＭＳ 明朝" w:hAnsi="ＭＳ 明朝" w:cs="MS-Gothic"/>
          <w:kern w:val="0"/>
          <w:sz w:val="24"/>
          <w:szCs w:val="24"/>
        </w:rPr>
      </w:pPr>
    </w:p>
    <w:p w14:paraId="5B671633" w14:textId="1CCB94DF" w:rsidR="00DE788E" w:rsidRDefault="00DE788E" w:rsidP="0053080B">
      <w:pPr>
        <w:widowControl/>
        <w:ind w:firstLineChars="200" w:firstLine="480"/>
        <w:jc w:val="left"/>
        <w:rPr>
          <w:rFonts w:ascii="ＭＳ 明朝" w:hAnsi="ＭＳ 明朝" w:cs="MS-Gothic"/>
          <w:kern w:val="0"/>
          <w:sz w:val="24"/>
          <w:szCs w:val="24"/>
        </w:rPr>
      </w:pPr>
    </w:p>
    <w:p w14:paraId="491AE988" w14:textId="77777777" w:rsidR="00DE788E" w:rsidRDefault="00DE788E" w:rsidP="0053080B">
      <w:pPr>
        <w:widowControl/>
        <w:ind w:firstLineChars="200" w:firstLine="480"/>
        <w:jc w:val="left"/>
        <w:rPr>
          <w:rFonts w:ascii="ＭＳ 明朝" w:hAnsi="ＭＳ 明朝" w:cs="MS-Gothic"/>
          <w:kern w:val="0"/>
          <w:sz w:val="24"/>
          <w:szCs w:val="24"/>
        </w:rPr>
      </w:pPr>
    </w:p>
    <w:p w14:paraId="5E218FC9" w14:textId="182AB547" w:rsidR="00E0766B" w:rsidRPr="00E0766B" w:rsidRDefault="00E0766B" w:rsidP="00E0766B">
      <w:pPr>
        <w:rPr>
          <w:rFonts w:ascii="ＭＳ 明朝" w:eastAsia="ＭＳ 明朝" w:hAnsi="ＭＳ 明朝" w:cs="Courier New"/>
          <w:b/>
          <w:bCs/>
          <w:sz w:val="24"/>
          <w:szCs w:val="24"/>
        </w:rPr>
      </w:pPr>
      <w:r w:rsidRPr="00E0766B">
        <w:rPr>
          <w:rFonts w:ascii="ＭＳ 明朝" w:eastAsia="ＭＳ 明朝" w:hAnsi="ＭＳ 明朝" w:cs="Courier New" w:hint="eastAsia"/>
          <w:b/>
          <w:bCs/>
          <w:sz w:val="24"/>
          <w:szCs w:val="24"/>
        </w:rPr>
        <w:t>第</w:t>
      </w:r>
      <w:r w:rsidR="00007065">
        <w:rPr>
          <w:rFonts w:ascii="ＭＳ 明朝" w:eastAsia="ＭＳ 明朝" w:hAnsi="ＭＳ 明朝" w:cs="Courier New" w:hint="eastAsia"/>
          <w:b/>
          <w:bCs/>
          <w:sz w:val="24"/>
          <w:szCs w:val="24"/>
        </w:rPr>
        <w:t>６</w:t>
      </w:r>
      <w:r w:rsidRPr="00E0766B">
        <w:rPr>
          <w:rFonts w:ascii="ＭＳ 明朝" w:eastAsia="ＭＳ 明朝" w:hAnsi="ＭＳ 明朝" w:cs="Courier New" w:hint="eastAsia"/>
          <w:b/>
          <w:bCs/>
          <w:sz w:val="24"/>
          <w:szCs w:val="24"/>
        </w:rPr>
        <w:t>条　設備投資などの通知</w:t>
      </w:r>
    </w:p>
    <w:p w14:paraId="4895EB1C" w14:textId="77777777" w:rsidR="00E0766B" w:rsidRPr="00E0766B" w:rsidRDefault="00E0766B" w:rsidP="007B7AFC">
      <w:pPr>
        <w:ind w:leftChars="200" w:left="420"/>
        <w:rPr>
          <w:rFonts w:ascii="ＭＳ 明朝" w:eastAsia="ＭＳ 明朝" w:hAnsi="ＭＳ 明朝" w:cs="Courier New"/>
          <w:sz w:val="24"/>
          <w:szCs w:val="24"/>
        </w:rPr>
      </w:pPr>
      <w:r w:rsidRPr="00E0766B">
        <w:rPr>
          <w:rFonts w:ascii="ＭＳ 明朝" w:eastAsia="ＭＳ 明朝" w:hAnsi="ＭＳ 明朝" w:cs="Courier New" w:hint="eastAsia"/>
          <w:sz w:val="24"/>
          <w:szCs w:val="24"/>
        </w:rPr>
        <w:t>消費税の納付及び還付を受けるについては、課税方法の選択により不利益を受けることがあるので、甲は建物新築、設備の購入など多額の設備投資を行うときは、事前に乙に通知する。甲が通知をしないことによる不利益について乙はその責任を負わない。</w:t>
      </w:r>
    </w:p>
    <w:p w14:paraId="3C9B558A" w14:textId="77777777" w:rsidR="00E0766B" w:rsidRPr="007B7AFC" w:rsidRDefault="00E0766B" w:rsidP="0053080B">
      <w:pPr>
        <w:widowControl/>
        <w:ind w:firstLineChars="200" w:firstLine="480"/>
        <w:jc w:val="left"/>
        <w:rPr>
          <w:rFonts w:ascii="ＭＳ 明朝" w:eastAsia="ＭＳ 明朝" w:hAnsi="ＭＳ 明朝" w:cs="MS-Gothic"/>
          <w:kern w:val="0"/>
          <w:sz w:val="24"/>
          <w:szCs w:val="24"/>
        </w:rPr>
      </w:pPr>
    </w:p>
    <w:p w14:paraId="711860AC" w14:textId="5859C4B5" w:rsidR="0053080B" w:rsidRPr="00EE3E51" w:rsidRDefault="0053080B" w:rsidP="0053080B">
      <w:pPr>
        <w:widowControl/>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t>第</w:t>
      </w:r>
      <w:r w:rsidR="00007065">
        <w:rPr>
          <w:rFonts w:ascii="ＭＳ 明朝" w:hAnsi="ＭＳ 明朝" w:cs="ＭＳ Ｐゴシック" w:hint="eastAsia"/>
          <w:b/>
          <w:bCs/>
          <w:kern w:val="0"/>
          <w:sz w:val="24"/>
          <w:szCs w:val="24"/>
        </w:rPr>
        <w:t>７</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解約</w:t>
      </w:r>
    </w:p>
    <w:p w14:paraId="4F418A5D" w14:textId="4C7DDC65" w:rsidR="0053080B" w:rsidRDefault="0053080B" w:rsidP="0053080B">
      <w:pPr>
        <w:widowControl/>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ＭＳ Ｐゴシック" w:hint="eastAsia"/>
          <w:spacing w:val="14"/>
          <w:kern w:val="0"/>
          <w:sz w:val="24"/>
          <w:szCs w:val="24"/>
        </w:rPr>
        <w:t xml:space="preserve"> </w:t>
      </w:r>
      <w:r w:rsidRPr="00453A18">
        <w:rPr>
          <w:rFonts w:ascii="ＭＳ 明朝" w:hAnsi="ＭＳ 明朝" w:cs="MS-Gothic" w:hint="eastAsia"/>
          <w:kern w:val="0"/>
          <w:sz w:val="24"/>
          <w:szCs w:val="24"/>
        </w:rPr>
        <w:t>この契約は</w:t>
      </w:r>
      <w:r>
        <w:rPr>
          <w:rFonts w:ascii="ＭＳ 明朝" w:hAnsi="ＭＳ 明朝" w:cs="MS-Gothic" w:hint="eastAsia"/>
          <w:kern w:val="0"/>
          <w:sz w:val="24"/>
          <w:szCs w:val="24"/>
        </w:rPr>
        <w:t>下記の場合は、第</w:t>
      </w:r>
      <w:r w:rsidR="00007065">
        <w:rPr>
          <w:rFonts w:ascii="ＭＳ 明朝" w:hAnsi="ＭＳ 明朝" w:cs="MS-Gothic" w:hint="eastAsia"/>
          <w:kern w:val="0"/>
          <w:sz w:val="24"/>
          <w:szCs w:val="24"/>
        </w:rPr>
        <w:t>５</w:t>
      </w:r>
      <w:r>
        <w:rPr>
          <w:rFonts w:ascii="ＭＳ 明朝" w:hAnsi="ＭＳ 明朝" w:cs="MS-Gothic" w:hint="eastAsia"/>
          <w:kern w:val="0"/>
          <w:sz w:val="24"/>
          <w:szCs w:val="24"/>
        </w:rPr>
        <w:t>条にかかわらず解約となる。</w:t>
      </w:r>
    </w:p>
    <w:p w14:paraId="2065F092" w14:textId="77777777" w:rsidR="0053080B" w:rsidRDefault="0053080B" w:rsidP="0053080B">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（１）</w:t>
      </w:r>
      <w:r w:rsidRPr="00453A18">
        <w:rPr>
          <w:rFonts w:ascii="ＭＳ 明朝" w:hAnsi="ＭＳ 明朝" w:cs="MS-Gothic" w:hint="eastAsia"/>
          <w:kern w:val="0"/>
          <w:sz w:val="24"/>
          <w:szCs w:val="24"/>
        </w:rPr>
        <w:t>甲、乙いずれかが解約する月の前月</w:t>
      </w:r>
      <w:r>
        <w:rPr>
          <w:rFonts w:ascii="ＭＳ 明朝" w:hAnsi="ＭＳ 明朝" w:cs="MS-Gothic" w:hint="eastAsia"/>
          <w:kern w:val="0"/>
          <w:sz w:val="24"/>
          <w:szCs w:val="24"/>
        </w:rPr>
        <w:t>末日</w:t>
      </w:r>
      <w:r w:rsidRPr="00453A18">
        <w:rPr>
          <w:rFonts w:ascii="ＭＳ 明朝" w:hAnsi="ＭＳ 明朝" w:cs="MS-Gothic" w:hint="eastAsia"/>
          <w:kern w:val="0"/>
          <w:sz w:val="24"/>
          <w:szCs w:val="24"/>
        </w:rPr>
        <w:t>までに解約の旨を伝えたとき。</w:t>
      </w:r>
    </w:p>
    <w:p w14:paraId="01CAE244" w14:textId="77777777" w:rsidR="0053080B" w:rsidRDefault="0053080B" w:rsidP="0053080B">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（２）</w:t>
      </w:r>
      <w:r w:rsidRPr="00453A18">
        <w:rPr>
          <w:rFonts w:ascii="ＭＳ 明朝" w:hAnsi="ＭＳ 明朝" w:cs="MS-Gothic" w:hint="eastAsia"/>
          <w:kern w:val="0"/>
          <w:sz w:val="24"/>
          <w:szCs w:val="24"/>
        </w:rPr>
        <w:t>甲、乙いずれかがこの契約に違反したとき。</w:t>
      </w:r>
    </w:p>
    <w:p w14:paraId="5F56FA48" w14:textId="77777777" w:rsidR="0053080B" w:rsidRDefault="0053080B" w:rsidP="0053080B">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（３）甲が反社会的勢力</w:t>
      </w:r>
      <w:r>
        <w:rPr>
          <w:rFonts w:ascii="ＭＳ 明朝" w:hAnsi="ＭＳ 明朝" w:cs="MS-Gothic" w:hint="eastAsia"/>
          <w:kern w:val="0"/>
          <w:sz w:val="20"/>
          <w:szCs w:val="20"/>
        </w:rPr>
        <w:t>(</w:t>
      </w:r>
      <w:r w:rsidRPr="00E22DCF">
        <w:rPr>
          <w:rFonts w:ascii="ＭＳ 明朝" w:hAnsi="ＭＳ 明朝" w:cs="MS-Gothic" w:hint="eastAsia"/>
          <w:kern w:val="0"/>
          <w:sz w:val="20"/>
          <w:szCs w:val="20"/>
        </w:rPr>
        <w:t>※</w:t>
      </w:r>
      <w:r>
        <w:rPr>
          <w:rFonts w:ascii="ＭＳ 明朝" w:hAnsi="ＭＳ 明朝" w:cs="MS-Gothic" w:hint="eastAsia"/>
          <w:kern w:val="0"/>
          <w:sz w:val="20"/>
          <w:szCs w:val="20"/>
        </w:rPr>
        <w:t>)</w:t>
      </w:r>
      <w:r>
        <w:rPr>
          <w:rFonts w:ascii="ＭＳ 明朝" w:hAnsi="ＭＳ 明朝" w:cs="MS-Gothic" w:hint="eastAsia"/>
          <w:kern w:val="0"/>
          <w:sz w:val="24"/>
          <w:szCs w:val="24"/>
        </w:rPr>
        <w:t>に属すると判明した場合</w:t>
      </w:r>
    </w:p>
    <w:p w14:paraId="26CC831D" w14:textId="77777777" w:rsidR="0053080B" w:rsidRDefault="0053080B" w:rsidP="0053080B">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（４）その他、当該契約を継続しがたい重大な事由が生じたとき</w:t>
      </w:r>
    </w:p>
    <w:p w14:paraId="0ECEA9AF" w14:textId="50E9BD8C" w:rsidR="0053080B" w:rsidRPr="00E256D8" w:rsidRDefault="0053080B" w:rsidP="0053080B">
      <w:pPr>
        <w:widowControl/>
        <w:snapToGrid w:val="0"/>
        <w:spacing w:line="240" w:lineRule="atLeast"/>
        <w:ind w:firstLineChars="100" w:firstLine="241"/>
        <w:jc w:val="left"/>
        <w:rPr>
          <w:rFonts w:asciiTheme="minorEastAsia" w:hAnsiTheme="minorEastAsia"/>
          <w:color w:val="333333"/>
          <w:sz w:val="18"/>
          <w:szCs w:val="18"/>
        </w:rPr>
      </w:pPr>
      <w:r>
        <w:rPr>
          <w:rFonts w:ascii="ＭＳ 明朝" w:hAnsi="ＭＳ 明朝" w:cs="ＭＳ Ｐゴシック" w:hint="eastAsia"/>
          <w:b/>
          <w:bCs/>
          <w:kern w:val="0"/>
          <w:sz w:val="24"/>
          <w:szCs w:val="24"/>
        </w:rPr>
        <w:t xml:space="preserve">　　</w:t>
      </w:r>
      <w:r w:rsidRPr="00E256D8">
        <w:rPr>
          <w:rFonts w:asciiTheme="minorEastAsia" w:hAnsiTheme="minorEastAsia" w:cs="ＭＳ Ｐゴシック" w:hint="eastAsia"/>
          <w:b/>
          <w:bCs/>
          <w:kern w:val="0"/>
          <w:sz w:val="24"/>
          <w:szCs w:val="24"/>
        </w:rPr>
        <w:t xml:space="preserve">　</w:t>
      </w:r>
      <w:r w:rsidRPr="00E256D8">
        <w:rPr>
          <w:rFonts w:asciiTheme="minorEastAsia" w:hAnsiTheme="minorEastAsia" w:cs="MS-Gothic" w:hint="eastAsia"/>
          <w:kern w:val="0"/>
          <w:sz w:val="18"/>
          <w:szCs w:val="18"/>
        </w:rPr>
        <w:t>(※)反社会的勢力とは、</w:t>
      </w:r>
      <w:r w:rsidRPr="00E256D8">
        <w:rPr>
          <w:rFonts w:asciiTheme="minorEastAsia" w:hAnsiTheme="minorEastAsia" w:hint="eastAsia"/>
          <w:color w:val="333333"/>
          <w:sz w:val="18"/>
          <w:szCs w:val="18"/>
        </w:rPr>
        <w:t>暴力団，暴力団員，暴力団準構成員，暴力団員でなくなったときから</w:t>
      </w:r>
    </w:p>
    <w:p w14:paraId="29505041" w14:textId="77777777" w:rsidR="0053080B" w:rsidRPr="00E256D8" w:rsidRDefault="0053080B" w:rsidP="006A517B">
      <w:pPr>
        <w:widowControl/>
        <w:snapToGrid w:val="0"/>
        <w:spacing w:line="240" w:lineRule="atLeast"/>
        <w:ind w:firstLineChars="700" w:firstLine="1260"/>
        <w:jc w:val="left"/>
        <w:rPr>
          <w:rFonts w:asciiTheme="minorEastAsia" w:hAnsiTheme="minorEastAsia"/>
          <w:color w:val="333333"/>
          <w:sz w:val="18"/>
          <w:szCs w:val="18"/>
        </w:rPr>
      </w:pPr>
      <w:r w:rsidRPr="00E256D8">
        <w:rPr>
          <w:rFonts w:asciiTheme="minorEastAsia" w:hAnsiTheme="minorEastAsia" w:hint="eastAsia"/>
          <w:color w:val="333333"/>
          <w:sz w:val="18"/>
          <w:szCs w:val="18"/>
        </w:rPr>
        <w:t>５年を経過しない者，暴力団関係企業，総会屋，政治活動・宗教活動・社会運動標ぼうゴロ，</w:t>
      </w:r>
    </w:p>
    <w:p w14:paraId="09239181" w14:textId="77777777" w:rsidR="0053080B" w:rsidRPr="00E256D8" w:rsidRDefault="0053080B" w:rsidP="006A517B">
      <w:pPr>
        <w:widowControl/>
        <w:snapToGrid w:val="0"/>
        <w:spacing w:line="240" w:lineRule="atLeast"/>
        <w:ind w:firstLineChars="700" w:firstLine="1260"/>
        <w:jc w:val="left"/>
        <w:rPr>
          <w:rFonts w:asciiTheme="minorEastAsia" w:hAnsiTheme="minorEastAsia" w:cs="MS-Gothic"/>
          <w:kern w:val="0"/>
          <w:sz w:val="18"/>
          <w:szCs w:val="18"/>
        </w:rPr>
      </w:pPr>
      <w:r w:rsidRPr="00E256D8">
        <w:rPr>
          <w:rFonts w:asciiTheme="minorEastAsia" w:hAnsiTheme="minorEastAsia" w:hint="eastAsia"/>
          <w:color w:val="333333"/>
          <w:sz w:val="18"/>
          <w:szCs w:val="18"/>
        </w:rPr>
        <w:t>特殊知能暴力集団等を指します。</w:t>
      </w:r>
    </w:p>
    <w:p w14:paraId="3491A4B5" w14:textId="77777777" w:rsidR="0053080B" w:rsidRDefault="0053080B" w:rsidP="0053080B">
      <w:pPr>
        <w:widowControl/>
        <w:snapToGrid w:val="0"/>
        <w:spacing w:line="240" w:lineRule="atLeast"/>
        <w:ind w:firstLineChars="100" w:firstLine="241"/>
        <w:jc w:val="left"/>
        <w:rPr>
          <w:rFonts w:ascii="ＭＳ 明朝" w:hAnsi="ＭＳ 明朝" w:cs="ＭＳ Ｐゴシック"/>
          <w:b/>
          <w:bCs/>
          <w:kern w:val="0"/>
          <w:sz w:val="24"/>
          <w:szCs w:val="24"/>
        </w:rPr>
      </w:pPr>
    </w:p>
    <w:p w14:paraId="526878FD" w14:textId="40B337EB" w:rsidR="0053080B" w:rsidRPr="00EE3E51" w:rsidRDefault="0053080B" w:rsidP="0053080B">
      <w:pPr>
        <w:widowControl/>
        <w:snapToGrid w:val="0"/>
        <w:spacing w:line="240" w:lineRule="atLeast"/>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t>第</w:t>
      </w:r>
      <w:r w:rsidR="00007065">
        <w:rPr>
          <w:rFonts w:ascii="ＭＳ 明朝" w:hAnsi="ＭＳ 明朝" w:cs="ＭＳ Ｐゴシック" w:hint="eastAsia"/>
          <w:b/>
          <w:bCs/>
          <w:kern w:val="0"/>
          <w:sz w:val="24"/>
          <w:szCs w:val="24"/>
        </w:rPr>
        <w:t>８</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合意管轄</w:t>
      </w:r>
    </w:p>
    <w:p w14:paraId="0CF65575" w14:textId="77777777" w:rsidR="0053080B" w:rsidRDefault="0053080B" w:rsidP="0053080B">
      <w:pPr>
        <w:widowControl/>
        <w:ind w:left="402" w:hangingChars="150" w:hanging="402"/>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ＭＳ Ｐゴシック" w:hint="eastAsia"/>
          <w:spacing w:val="14"/>
          <w:kern w:val="0"/>
          <w:sz w:val="24"/>
          <w:szCs w:val="24"/>
        </w:rPr>
        <w:t xml:space="preserve"> </w:t>
      </w:r>
      <w:r>
        <w:rPr>
          <w:rFonts w:ascii="ＭＳ 明朝" w:hAnsi="ＭＳ 明朝" w:cs="MS-Gothic" w:hint="eastAsia"/>
          <w:kern w:val="0"/>
          <w:sz w:val="24"/>
          <w:szCs w:val="24"/>
        </w:rPr>
        <w:t>本</w:t>
      </w:r>
      <w:r w:rsidRPr="00453A18">
        <w:rPr>
          <w:rFonts w:ascii="ＭＳ 明朝" w:hAnsi="ＭＳ 明朝" w:cs="MS-Gothic" w:hint="eastAsia"/>
          <w:kern w:val="0"/>
          <w:sz w:val="24"/>
          <w:szCs w:val="24"/>
        </w:rPr>
        <w:t>契約</w:t>
      </w:r>
      <w:r>
        <w:rPr>
          <w:rFonts w:ascii="ＭＳ 明朝" w:hAnsi="ＭＳ 明朝" w:cs="MS-Gothic" w:hint="eastAsia"/>
          <w:kern w:val="0"/>
          <w:sz w:val="24"/>
          <w:szCs w:val="24"/>
        </w:rPr>
        <w:t>について係争が生じたときは、神戸地方裁判所を第一審の専属的</w:t>
      </w:r>
    </w:p>
    <w:p w14:paraId="61393149" w14:textId="77777777" w:rsidR="0053080B" w:rsidRDefault="0053080B" w:rsidP="0053080B">
      <w:pPr>
        <w:widowControl/>
        <w:ind w:leftChars="100" w:left="210"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合意管轄裁判所とする。</w:t>
      </w:r>
    </w:p>
    <w:p w14:paraId="6A2497CE" w14:textId="77777777" w:rsidR="0053080B" w:rsidRPr="00296F6C" w:rsidRDefault="0053080B" w:rsidP="0053080B">
      <w:pPr>
        <w:widowControl/>
        <w:ind w:leftChars="100" w:left="210" w:firstLineChars="100" w:firstLine="240"/>
        <w:jc w:val="left"/>
        <w:rPr>
          <w:rFonts w:ascii="ＭＳ 明朝" w:hAnsi="ＭＳ 明朝" w:cs="MS-Gothic"/>
          <w:kern w:val="0"/>
          <w:sz w:val="24"/>
          <w:szCs w:val="24"/>
        </w:rPr>
      </w:pPr>
    </w:p>
    <w:p w14:paraId="18E0B552" w14:textId="3DAB2A28" w:rsidR="0053080B" w:rsidRPr="00EE3E51" w:rsidRDefault="0053080B" w:rsidP="0053080B">
      <w:pPr>
        <w:widowControl/>
        <w:snapToGrid w:val="0"/>
        <w:spacing w:line="240" w:lineRule="atLeast"/>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t>第</w:t>
      </w:r>
      <w:r w:rsidR="00007065">
        <w:rPr>
          <w:rFonts w:ascii="ＭＳ 明朝" w:hAnsi="ＭＳ 明朝" w:cs="ＭＳ Ｐゴシック" w:hint="eastAsia"/>
          <w:b/>
          <w:bCs/>
          <w:kern w:val="0"/>
          <w:sz w:val="24"/>
          <w:szCs w:val="24"/>
        </w:rPr>
        <w:t>９</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その他</w:t>
      </w:r>
    </w:p>
    <w:p w14:paraId="7F98CB73" w14:textId="6A7D0D68" w:rsidR="0053080B" w:rsidRDefault="0053080B" w:rsidP="0053080B">
      <w:pPr>
        <w:widowControl/>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ＭＳ Ｐゴシック" w:hint="eastAsia"/>
          <w:spacing w:val="14"/>
          <w:kern w:val="0"/>
          <w:sz w:val="24"/>
          <w:szCs w:val="24"/>
        </w:rPr>
        <w:t xml:space="preserve"> </w:t>
      </w:r>
      <w:r>
        <w:rPr>
          <w:rFonts w:ascii="ＭＳ 明朝" w:hAnsi="ＭＳ 明朝" w:cs="MS-Gothic" w:hint="eastAsia"/>
          <w:kern w:val="0"/>
          <w:sz w:val="24"/>
          <w:szCs w:val="24"/>
        </w:rPr>
        <w:t>本</w:t>
      </w:r>
      <w:r w:rsidRPr="00453A18">
        <w:rPr>
          <w:rFonts w:ascii="ＭＳ 明朝" w:hAnsi="ＭＳ 明朝" w:cs="MS-Gothic" w:hint="eastAsia"/>
          <w:kern w:val="0"/>
          <w:sz w:val="24"/>
          <w:szCs w:val="24"/>
        </w:rPr>
        <w:t>契約</w:t>
      </w:r>
      <w:r>
        <w:rPr>
          <w:rFonts w:ascii="ＭＳ 明朝" w:hAnsi="ＭＳ 明朝" w:cs="MS-Gothic" w:hint="eastAsia"/>
          <w:kern w:val="0"/>
          <w:sz w:val="24"/>
          <w:szCs w:val="24"/>
        </w:rPr>
        <w:t>に定めのない事項 並びに本契約の内容につきやむをえない変更が生じる</w:t>
      </w:r>
    </w:p>
    <w:p w14:paraId="23C1F19E" w14:textId="1E086840" w:rsidR="0053080B" w:rsidRDefault="0053080B" w:rsidP="0053080B">
      <w:pPr>
        <w:widowControl/>
        <w:jc w:val="left"/>
        <w:rPr>
          <w:rFonts w:ascii="ＭＳ 明朝" w:hAnsi="ＭＳ 明朝" w:cs="MS-Gothic"/>
          <w:kern w:val="0"/>
          <w:sz w:val="24"/>
          <w:szCs w:val="24"/>
        </w:rPr>
      </w:pPr>
      <w:r>
        <w:rPr>
          <w:rFonts w:ascii="ＭＳ 明朝" w:hAnsi="ＭＳ 明朝" w:cs="MS-Gothic" w:hint="eastAsia"/>
          <w:kern w:val="0"/>
          <w:sz w:val="24"/>
          <w:szCs w:val="24"/>
        </w:rPr>
        <w:t xml:space="preserve">　　こととなった場合には甲乙協議の上双方が誠意をもって之を解決するものとする。</w:t>
      </w:r>
    </w:p>
    <w:p w14:paraId="625EF12B" w14:textId="77777777" w:rsidR="00DE4BBE" w:rsidRDefault="00DE4BBE" w:rsidP="00453A18">
      <w:pPr>
        <w:autoSpaceDE w:val="0"/>
        <w:autoSpaceDN w:val="0"/>
        <w:adjustRightInd w:val="0"/>
        <w:jc w:val="left"/>
        <w:rPr>
          <w:rFonts w:asciiTheme="minorEastAsia" w:hAnsiTheme="minorEastAsia" w:cs="MS-Gothic"/>
          <w:kern w:val="0"/>
          <w:sz w:val="24"/>
          <w:szCs w:val="24"/>
        </w:rPr>
      </w:pPr>
    </w:p>
    <w:p w14:paraId="6F56F65B" w14:textId="77777777" w:rsidR="00E24788" w:rsidRDefault="00E24788" w:rsidP="00453A18">
      <w:pPr>
        <w:autoSpaceDE w:val="0"/>
        <w:autoSpaceDN w:val="0"/>
        <w:adjustRightInd w:val="0"/>
        <w:jc w:val="left"/>
        <w:rPr>
          <w:rFonts w:asciiTheme="minorEastAsia" w:hAnsiTheme="minorEastAsia" w:cs="MS-Gothic"/>
          <w:kern w:val="0"/>
          <w:sz w:val="24"/>
          <w:szCs w:val="24"/>
        </w:rPr>
      </w:pPr>
    </w:p>
    <w:p w14:paraId="7635E4EF" w14:textId="4394260F" w:rsidR="00453A18" w:rsidRPr="00453A18" w:rsidRDefault="009147CC" w:rsidP="00453A18">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この契約の成立を証するため</w:t>
      </w:r>
      <w:r w:rsidR="00453A18">
        <w:rPr>
          <w:rFonts w:asciiTheme="minorEastAsia" w:hAnsiTheme="minorEastAsia" w:cs="MS-Gothic" w:hint="eastAsia"/>
          <w:kern w:val="0"/>
          <w:sz w:val="24"/>
          <w:szCs w:val="24"/>
        </w:rPr>
        <w:t>正本２通を作成し、甲乙記名押印の上</w:t>
      </w:r>
      <w:r w:rsidR="00453A18" w:rsidRPr="00453A18">
        <w:rPr>
          <w:rFonts w:asciiTheme="minorEastAsia" w:hAnsiTheme="minorEastAsia" w:cs="MS-Gothic" w:hint="eastAsia"/>
          <w:kern w:val="0"/>
          <w:sz w:val="24"/>
          <w:szCs w:val="24"/>
        </w:rPr>
        <w:t>各１通を</w:t>
      </w:r>
      <w:r w:rsidR="00453A18">
        <w:rPr>
          <w:rFonts w:asciiTheme="minorEastAsia" w:hAnsiTheme="minorEastAsia" w:cs="MS-Gothic" w:hint="eastAsia"/>
          <w:kern w:val="0"/>
          <w:sz w:val="24"/>
          <w:szCs w:val="24"/>
        </w:rPr>
        <w:t>保管</w:t>
      </w:r>
      <w:r w:rsidR="00453A18" w:rsidRPr="00453A18">
        <w:rPr>
          <w:rFonts w:asciiTheme="minorEastAsia" w:hAnsiTheme="minorEastAsia" w:cs="MS-Gothic" w:hint="eastAsia"/>
          <w:kern w:val="0"/>
          <w:sz w:val="24"/>
          <w:szCs w:val="24"/>
        </w:rPr>
        <w:t>する。</w:t>
      </w:r>
    </w:p>
    <w:p w14:paraId="0C9CA9FA" w14:textId="77777777" w:rsidR="00453A18" w:rsidRDefault="00453A18" w:rsidP="00453A18">
      <w:pPr>
        <w:autoSpaceDE w:val="0"/>
        <w:autoSpaceDN w:val="0"/>
        <w:adjustRightInd w:val="0"/>
        <w:jc w:val="left"/>
        <w:rPr>
          <w:rFonts w:asciiTheme="minorEastAsia" w:hAnsiTheme="minorEastAsia" w:cs="MS-Gothic"/>
          <w:kern w:val="0"/>
          <w:sz w:val="24"/>
          <w:szCs w:val="24"/>
        </w:rPr>
      </w:pPr>
    </w:p>
    <w:p w14:paraId="713186C0" w14:textId="729818D9" w:rsidR="00453A18" w:rsidRDefault="007825D3" w:rsidP="00453A18">
      <w:pPr>
        <w:autoSpaceDE w:val="0"/>
        <w:autoSpaceDN w:val="0"/>
        <w:adjustRightInd w:val="0"/>
        <w:jc w:val="righ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C70DA5">
        <w:rPr>
          <w:rFonts w:asciiTheme="minorEastAsia" w:hAnsiTheme="minorEastAsia" w:cs="MS-Gothic" w:hint="eastAsia"/>
          <w:kern w:val="0"/>
          <w:sz w:val="24"/>
          <w:szCs w:val="24"/>
        </w:rPr>
        <w:t xml:space="preserve">　　</w:t>
      </w:r>
      <w:r w:rsidR="00453A18" w:rsidRPr="00453A18">
        <w:rPr>
          <w:rFonts w:asciiTheme="minorEastAsia" w:hAnsiTheme="minorEastAsia" w:cs="MS-Gothic" w:hint="eastAsia"/>
          <w:kern w:val="0"/>
          <w:sz w:val="24"/>
          <w:szCs w:val="24"/>
        </w:rPr>
        <w:t>年</w:t>
      </w:r>
      <w:r w:rsidR="00453A18" w:rsidRPr="00453A18">
        <w:rPr>
          <w:rFonts w:asciiTheme="minorEastAsia" w:hAnsiTheme="minorEastAsia" w:cs="MS-Gothic"/>
          <w:kern w:val="0"/>
          <w:sz w:val="24"/>
          <w:szCs w:val="24"/>
        </w:rPr>
        <w:t xml:space="preserve"> </w:t>
      </w:r>
      <w:r w:rsidR="00B121CD">
        <w:rPr>
          <w:rFonts w:asciiTheme="minorEastAsia" w:hAnsiTheme="minorEastAsia" w:cs="MS-Gothic" w:hint="eastAsia"/>
          <w:kern w:val="0"/>
          <w:sz w:val="24"/>
          <w:szCs w:val="24"/>
        </w:rPr>
        <w:t xml:space="preserve">　　月　　</w:t>
      </w:r>
      <w:r w:rsidR="00453A18" w:rsidRPr="00453A18">
        <w:rPr>
          <w:rFonts w:asciiTheme="minorEastAsia" w:hAnsiTheme="minorEastAsia" w:cs="MS-Gothic" w:hint="eastAsia"/>
          <w:kern w:val="0"/>
          <w:sz w:val="24"/>
          <w:szCs w:val="24"/>
        </w:rPr>
        <w:t>日</w:t>
      </w:r>
    </w:p>
    <w:p w14:paraId="140B7707" w14:textId="77777777" w:rsidR="009147CC" w:rsidRDefault="009147CC" w:rsidP="00453A18">
      <w:pPr>
        <w:autoSpaceDE w:val="0"/>
        <w:autoSpaceDN w:val="0"/>
        <w:adjustRightInd w:val="0"/>
        <w:jc w:val="left"/>
        <w:rPr>
          <w:rFonts w:asciiTheme="minorEastAsia" w:hAnsiTheme="minorEastAsia" w:cs="MS-Gothic"/>
          <w:kern w:val="0"/>
          <w:sz w:val="24"/>
          <w:szCs w:val="24"/>
        </w:rPr>
      </w:pPr>
    </w:p>
    <w:p w14:paraId="16E20403" w14:textId="77777777" w:rsidR="00967A26" w:rsidRDefault="00967A26" w:rsidP="00967A26">
      <w:pPr>
        <w:autoSpaceDE w:val="0"/>
        <w:autoSpaceDN w:val="0"/>
        <w:adjustRightInd w:val="0"/>
        <w:ind w:firstLineChars="1300" w:firstLine="3120"/>
        <w:jc w:val="left"/>
        <w:rPr>
          <w:rFonts w:ascii="ＭＳ 明朝" w:hAnsi="ＭＳ 明朝" w:cs="MS-Gothic"/>
          <w:kern w:val="0"/>
          <w:sz w:val="24"/>
          <w:szCs w:val="24"/>
        </w:rPr>
      </w:pPr>
      <w:r>
        <w:rPr>
          <w:rFonts w:ascii="ＭＳ 明朝" w:hAnsi="ＭＳ 明朝" w:cs="MS-Gothic" w:hint="eastAsia"/>
          <w:kern w:val="0"/>
          <w:sz w:val="24"/>
          <w:szCs w:val="24"/>
        </w:rPr>
        <w:t>(甲)　○○市××町▲丁目□番</w:t>
      </w:r>
    </w:p>
    <w:p w14:paraId="77C0B0F7" w14:textId="77777777" w:rsidR="00967A26" w:rsidRDefault="00967A26" w:rsidP="00967A26">
      <w:pPr>
        <w:autoSpaceDE w:val="0"/>
        <w:autoSpaceDN w:val="0"/>
        <w:adjustRightInd w:val="0"/>
        <w:ind w:firstLineChars="1300" w:firstLine="3120"/>
        <w:jc w:val="left"/>
        <w:rPr>
          <w:rFonts w:ascii="ＭＳ 明朝" w:hAnsi="ＭＳ 明朝" w:cs="MS-Gothic"/>
          <w:kern w:val="0"/>
          <w:sz w:val="24"/>
          <w:szCs w:val="24"/>
        </w:rPr>
      </w:pPr>
      <w:r>
        <w:rPr>
          <w:rFonts w:ascii="ＭＳ 明朝" w:hAnsi="ＭＳ 明朝" w:cs="MS-Gothic" w:hint="eastAsia"/>
          <w:kern w:val="0"/>
          <w:sz w:val="24"/>
          <w:szCs w:val="24"/>
        </w:rPr>
        <w:t xml:space="preserve">　　　</w:t>
      </w:r>
      <w:r>
        <w:rPr>
          <w:rFonts w:ascii="ＭＳ 明朝" w:hAnsi="ＭＳ 明朝" w:cs="MS-Gothic" w:hint="eastAsia"/>
          <w:kern w:val="0"/>
          <w:sz w:val="32"/>
          <w:szCs w:val="32"/>
        </w:rPr>
        <w:t>○○○○</w:t>
      </w:r>
    </w:p>
    <w:p w14:paraId="3651F7AE" w14:textId="77777777" w:rsidR="004F077E" w:rsidRDefault="00967A26" w:rsidP="00967A26">
      <w:pPr>
        <w:autoSpaceDE w:val="0"/>
        <w:autoSpaceDN w:val="0"/>
        <w:adjustRightInd w:val="0"/>
        <w:ind w:firstLineChars="1800" w:firstLine="4320"/>
        <w:jc w:val="left"/>
        <w:rPr>
          <w:rFonts w:asciiTheme="minorEastAsia" w:hAnsiTheme="minorEastAsia" w:cs="MS-Gothic"/>
          <w:kern w:val="0"/>
          <w:sz w:val="24"/>
          <w:szCs w:val="24"/>
        </w:rPr>
      </w:pPr>
      <w:r>
        <w:rPr>
          <w:rFonts w:ascii="ＭＳ 明朝" w:hAnsi="ＭＳ 明朝" w:cs="MS-Gothic" w:hint="eastAsia"/>
          <w:kern w:val="0"/>
          <w:sz w:val="24"/>
          <w:szCs w:val="24"/>
        </w:rPr>
        <w:t>代表取締役</w:t>
      </w:r>
      <w:r>
        <w:rPr>
          <w:rFonts w:ascii="ＭＳ 明朝" w:hAnsi="ＭＳ 明朝" w:cs="MS-Gothic" w:hint="eastAsia"/>
          <w:kern w:val="0"/>
          <w:sz w:val="28"/>
          <w:szCs w:val="28"/>
        </w:rPr>
        <w:t xml:space="preserve">　　　　　　　　　　　　</w:t>
      </w:r>
      <w:r>
        <w:rPr>
          <w:rFonts w:ascii="ＭＳ 明朝" w:hAnsi="ＭＳ 明朝" w:cs="MS-Gothic" w:hint="eastAsia"/>
          <w:kern w:val="0"/>
          <w:sz w:val="24"/>
          <w:szCs w:val="24"/>
        </w:rPr>
        <w:t>㊞</w:t>
      </w:r>
    </w:p>
    <w:p w14:paraId="0197A31C" w14:textId="77777777" w:rsidR="00DE4BBE" w:rsidRDefault="00DE4BBE" w:rsidP="00453A18">
      <w:pPr>
        <w:autoSpaceDE w:val="0"/>
        <w:autoSpaceDN w:val="0"/>
        <w:adjustRightInd w:val="0"/>
        <w:jc w:val="left"/>
        <w:rPr>
          <w:rFonts w:asciiTheme="minorEastAsia" w:hAnsiTheme="minorEastAsia" w:cs="MS-Gothic"/>
          <w:kern w:val="0"/>
          <w:sz w:val="24"/>
          <w:szCs w:val="24"/>
        </w:rPr>
      </w:pPr>
    </w:p>
    <w:p w14:paraId="315914EE" w14:textId="77777777" w:rsidR="004F077E" w:rsidRDefault="004F077E" w:rsidP="004F077E">
      <w:pPr>
        <w:autoSpaceDE w:val="0"/>
        <w:autoSpaceDN w:val="0"/>
        <w:adjustRightInd w:val="0"/>
        <w:ind w:firstLineChars="1300" w:firstLine="312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(乙)　</w:t>
      </w:r>
      <w:r w:rsidR="000A3E23">
        <w:rPr>
          <w:rFonts w:asciiTheme="minorEastAsia" w:hAnsiTheme="minorEastAsia" w:cs="MS-Gothic" w:hint="eastAsia"/>
          <w:kern w:val="0"/>
          <w:sz w:val="24"/>
          <w:szCs w:val="24"/>
        </w:rPr>
        <w:t>兵庫県西宮市</w:t>
      </w:r>
      <w:r w:rsidR="007825D3">
        <w:rPr>
          <w:rFonts w:asciiTheme="minorEastAsia" w:hAnsiTheme="minorEastAsia" w:cs="MS-Gothic" w:hint="eastAsia"/>
          <w:kern w:val="0"/>
          <w:sz w:val="24"/>
          <w:szCs w:val="24"/>
        </w:rPr>
        <w:t>馬場町１－４　６Ｆ</w:t>
      </w:r>
    </w:p>
    <w:p w14:paraId="1E7809FA" w14:textId="32197BE7" w:rsidR="004F077E" w:rsidRDefault="00A00714" w:rsidP="004F077E">
      <w:pPr>
        <w:autoSpaceDE w:val="0"/>
        <w:autoSpaceDN w:val="0"/>
        <w:adjustRightInd w:val="0"/>
        <w:ind w:firstLineChars="1300" w:firstLine="4160"/>
        <w:jc w:val="left"/>
        <w:rPr>
          <w:rFonts w:asciiTheme="minorEastAsia" w:hAnsiTheme="minorEastAsia" w:cs="MS-Gothic"/>
          <w:kern w:val="0"/>
          <w:sz w:val="24"/>
          <w:szCs w:val="24"/>
        </w:rPr>
      </w:pPr>
      <w:r>
        <w:rPr>
          <w:rFonts w:asciiTheme="minorEastAsia" w:hAnsiTheme="minorEastAsia" w:cs="MS-Gothic" w:hint="eastAsia"/>
          <w:kern w:val="0"/>
          <w:sz w:val="32"/>
          <w:szCs w:val="32"/>
        </w:rPr>
        <w:t>税理士法人シエル</w:t>
      </w:r>
    </w:p>
    <w:p w14:paraId="7E237211" w14:textId="2A18658A" w:rsidR="004F077E" w:rsidRDefault="00DB554B" w:rsidP="000A3E23">
      <w:pPr>
        <w:autoSpaceDE w:val="0"/>
        <w:autoSpaceDN w:val="0"/>
        <w:adjustRightInd w:val="0"/>
        <w:ind w:firstLineChars="1300" w:firstLine="312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AE1E1A">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rPr>
        <w:t xml:space="preserve">　代表</w:t>
      </w:r>
      <w:r w:rsidR="00A00714">
        <w:rPr>
          <w:rFonts w:asciiTheme="minorEastAsia" w:hAnsiTheme="minorEastAsia" w:cs="MS-Gothic" w:hint="eastAsia"/>
          <w:kern w:val="0"/>
          <w:sz w:val="24"/>
          <w:szCs w:val="24"/>
        </w:rPr>
        <w:t>税理士</w:t>
      </w:r>
      <w:r>
        <w:rPr>
          <w:rFonts w:asciiTheme="minorEastAsia" w:hAnsiTheme="minorEastAsia" w:cs="MS-Gothic" w:hint="eastAsia"/>
          <w:kern w:val="0"/>
          <w:sz w:val="24"/>
          <w:szCs w:val="24"/>
        </w:rPr>
        <w:t xml:space="preserve">　　　　　　　　　　　　　　　</w:t>
      </w:r>
      <w:r w:rsidR="004F077E">
        <w:rPr>
          <w:rFonts w:asciiTheme="minorEastAsia" w:hAnsiTheme="minorEastAsia" w:cs="MS-Gothic" w:hint="eastAsia"/>
          <w:kern w:val="0"/>
          <w:sz w:val="24"/>
          <w:szCs w:val="24"/>
        </w:rPr>
        <w:t>㊞</w:t>
      </w:r>
    </w:p>
    <w:sectPr w:rsidR="004F077E" w:rsidSect="009F1AE4">
      <w:pgSz w:w="11906" w:h="16838"/>
      <w:pgMar w:top="851" w:right="707"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C75B" w14:textId="77777777" w:rsidR="00E70117" w:rsidRDefault="00E70117" w:rsidP="0005224F">
      <w:r>
        <w:separator/>
      </w:r>
    </w:p>
  </w:endnote>
  <w:endnote w:type="continuationSeparator" w:id="0">
    <w:p w14:paraId="2B9A6BF4" w14:textId="77777777" w:rsidR="00E70117" w:rsidRDefault="00E70117" w:rsidP="0005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3A52" w14:textId="77777777" w:rsidR="00E70117" w:rsidRDefault="00E70117" w:rsidP="0005224F">
      <w:r>
        <w:separator/>
      </w:r>
    </w:p>
  </w:footnote>
  <w:footnote w:type="continuationSeparator" w:id="0">
    <w:p w14:paraId="44F11E5C" w14:textId="77777777" w:rsidR="00E70117" w:rsidRDefault="00E70117" w:rsidP="0005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DEC"/>
    <w:multiLevelType w:val="hybridMultilevel"/>
    <w:tmpl w:val="607ABDE4"/>
    <w:lvl w:ilvl="0" w:tplc="D31EBF3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391B47"/>
    <w:multiLevelType w:val="hybridMultilevel"/>
    <w:tmpl w:val="28F6C68C"/>
    <w:lvl w:ilvl="0" w:tplc="AA5E70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9E917DE"/>
    <w:multiLevelType w:val="hybridMultilevel"/>
    <w:tmpl w:val="3B78C67E"/>
    <w:lvl w:ilvl="0" w:tplc="C90688F8">
      <w:start w:val="1"/>
      <w:numFmt w:val="decimalEnclosedCircle"/>
      <w:lvlText w:val="%1"/>
      <w:lvlJc w:val="left"/>
      <w:pPr>
        <w:ind w:left="1080" w:hanging="360"/>
      </w:pPr>
      <w:rPr>
        <w:rFonts w:hint="default"/>
      </w:rPr>
    </w:lvl>
    <w:lvl w:ilvl="1" w:tplc="6BE4A5C6">
      <w:start w:val="2"/>
      <w:numFmt w:val="bullet"/>
      <w:lvlText w:val="※"/>
      <w:lvlJc w:val="left"/>
      <w:pPr>
        <w:ind w:left="1500" w:hanging="360"/>
      </w:pPr>
      <w:rPr>
        <w:rFonts w:ascii="ＭＳ 明朝" w:eastAsia="ＭＳ 明朝" w:hAnsi="ＭＳ 明朝" w:cs="ＭＳ Ｐゴシック"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434933703">
    <w:abstractNumId w:val="2"/>
  </w:num>
  <w:num w:numId="2" w16cid:durableId="224994745">
    <w:abstractNumId w:val="0"/>
  </w:num>
  <w:num w:numId="3" w16cid:durableId="91763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1"/>
    <w:rsid w:val="0000017A"/>
    <w:rsid w:val="00000EC0"/>
    <w:rsid w:val="000020F2"/>
    <w:rsid w:val="00007065"/>
    <w:rsid w:val="00013C6D"/>
    <w:rsid w:val="0005224F"/>
    <w:rsid w:val="00067EDC"/>
    <w:rsid w:val="000A3E23"/>
    <w:rsid w:val="000F079C"/>
    <w:rsid w:val="00164338"/>
    <w:rsid w:val="00174897"/>
    <w:rsid w:val="001C181B"/>
    <w:rsid w:val="0027051F"/>
    <w:rsid w:val="00282187"/>
    <w:rsid w:val="002854A4"/>
    <w:rsid w:val="002E1A2A"/>
    <w:rsid w:val="002E6130"/>
    <w:rsid w:val="002E78CA"/>
    <w:rsid w:val="00345C6E"/>
    <w:rsid w:val="00346F29"/>
    <w:rsid w:val="00347D55"/>
    <w:rsid w:val="003A548C"/>
    <w:rsid w:val="003A7EDD"/>
    <w:rsid w:val="003D04EF"/>
    <w:rsid w:val="00453A18"/>
    <w:rsid w:val="00456158"/>
    <w:rsid w:val="00480295"/>
    <w:rsid w:val="004F077E"/>
    <w:rsid w:val="0053056F"/>
    <w:rsid w:val="0053080B"/>
    <w:rsid w:val="00542B95"/>
    <w:rsid w:val="00582071"/>
    <w:rsid w:val="00582C6E"/>
    <w:rsid w:val="00593061"/>
    <w:rsid w:val="00646F2C"/>
    <w:rsid w:val="006559D8"/>
    <w:rsid w:val="0066403A"/>
    <w:rsid w:val="006A517B"/>
    <w:rsid w:val="006D68F4"/>
    <w:rsid w:val="006F5A43"/>
    <w:rsid w:val="007035CD"/>
    <w:rsid w:val="007123E0"/>
    <w:rsid w:val="007223EE"/>
    <w:rsid w:val="00740D2B"/>
    <w:rsid w:val="007825D3"/>
    <w:rsid w:val="007A3416"/>
    <w:rsid w:val="007B7AFC"/>
    <w:rsid w:val="00856383"/>
    <w:rsid w:val="00890351"/>
    <w:rsid w:val="0089453A"/>
    <w:rsid w:val="00896644"/>
    <w:rsid w:val="008B7AAE"/>
    <w:rsid w:val="008E0FCB"/>
    <w:rsid w:val="009076DD"/>
    <w:rsid w:val="009147CC"/>
    <w:rsid w:val="00937078"/>
    <w:rsid w:val="00967A26"/>
    <w:rsid w:val="009F1AE4"/>
    <w:rsid w:val="00A00714"/>
    <w:rsid w:val="00A00832"/>
    <w:rsid w:val="00A254AE"/>
    <w:rsid w:val="00A7100B"/>
    <w:rsid w:val="00A73532"/>
    <w:rsid w:val="00AB000E"/>
    <w:rsid w:val="00AB0477"/>
    <w:rsid w:val="00AC5593"/>
    <w:rsid w:val="00AE1E1A"/>
    <w:rsid w:val="00AF2405"/>
    <w:rsid w:val="00AF4FB5"/>
    <w:rsid w:val="00B121CD"/>
    <w:rsid w:val="00B13CB4"/>
    <w:rsid w:val="00B337E7"/>
    <w:rsid w:val="00B4529E"/>
    <w:rsid w:val="00B45847"/>
    <w:rsid w:val="00B7453F"/>
    <w:rsid w:val="00B764EB"/>
    <w:rsid w:val="00BB6AF2"/>
    <w:rsid w:val="00BF0632"/>
    <w:rsid w:val="00C26235"/>
    <w:rsid w:val="00C27DDE"/>
    <w:rsid w:val="00C53EE8"/>
    <w:rsid w:val="00C5424E"/>
    <w:rsid w:val="00C70DA5"/>
    <w:rsid w:val="00D039AF"/>
    <w:rsid w:val="00D253CA"/>
    <w:rsid w:val="00DA59F6"/>
    <w:rsid w:val="00DA7F2E"/>
    <w:rsid w:val="00DB554B"/>
    <w:rsid w:val="00DD672D"/>
    <w:rsid w:val="00DE4BBE"/>
    <w:rsid w:val="00DE788E"/>
    <w:rsid w:val="00E04F9A"/>
    <w:rsid w:val="00E0766B"/>
    <w:rsid w:val="00E12F46"/>
    <w:rsid w:val="00E24788"/>
    <w:rsid w:val="00E256D8"/>
    <w:rsid w:val="00E3293D"/>
    <w:rsid w:val="00E349E2"/>
    <w:rsid w:val="00E56674"/>
    <w:rsid w:val="00E63EFE"/>
    <w:rsid w:val="00E64924"/>
    <w:rsid w:val="00E70117"/>
    <w:rsid w:val="00E824BE"/>
    <w:rsid w:val="00EC0F8D"/>
    <w:rsid w:val="00EE3E51"/>
    <w:rsid w:val="00EE5C47"/>
    <w:rsid w:val="00F12462"/>
    <w:rsid w:val="00F12ABB"/>
    <w:rsid w:val="00F14949"/>
    <w:rsid w:val="00F34A98"/>
    <w:rsid w:val="00F432C5"/>
    <w:rsid w:val="00F52FF0"/>
    <w:rsid w:val="00F7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D52AB"/>
  <w15:docId w15:val="{DAFFCEAA-C028-4F00-9368-226F882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9D8"/>
    <w:pPr>
      <w:widowControl w:val="0"/>
      <w:jc w:val="both"/>
    </w:pPr>
  </w:style>
  <w:style w:type="paragraph" w:styleId="2">
    <w:name w:val="heading 2"/>
    <w:basedOn w:val="a"/>
    <w:link w:val="20"/>
    <w:uiPriority w:val="9"/>
    <w:qFormat/>
    <w:rsid w:val="00EE3E5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3E51"/>
    <w:rPr>
      <w:b/>
      <w:bCs/>
    </w:rPr>
  </w:style>
  <w:style w:type="character" w:customStyle="1" w:styleId="20">
    <w:name w:val="見出し 2 (文字)"/>
    <w:basedOn w:val="a0"/>
    <w:link w:val="2"/>
    <w:uiPriority w:val="9"/>
    <w:rsid w:val="00EE3E51"/>
    <w:rPr>
      <w:rFonts w:ascii="ＭＳ Ｐゴシック" w:eastAsia="ＭＳ Ｐゴシック" w:hAnsi="ＭＳ Ｐゴシック" w:cs="ＭＳ Ｐゴシック"/>
      <w:b/>
      <w:bCs/>
      <w:kern w:val="0"/>
      <w:sz w:val="36"/>
      <w:szCs w:val="36"/>
    </w:rPr>
  </w:style>
  <w:style w:type="paragraph" w:customStyle="1" w:styleId="a4">
    <w:name w:val="a"/>
    <w:basedOn w:val="a"/>
    <w:rsid w:val="00EE3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5224F"/>
    <w:pPr>
      <w:tabs>
        <w:tab w:val="center" w:pos="4252"/>
        <w:tab w:val="right" w:pos="8504"/>
      </w:tabs>
      <w:snapToGrid w:val="0"/>
    </w:pPr>
  </w:style>
  <w:style w:type="character" w:customStyle="1" w:styleId="a6">
    <w:name w:val="ヘッダー (文字)"/>
    <w:basedOn w:val="a0"/>
    <w:link w:val="a5"/>
    <w:uiPriority w:val="99"/>
    <w:rsid w:val="0005224F"/>
  </w:style>
  <w:style w:type="paragraph" w:styleId="a7">
    <w:name w:val="footer"/>
    <w:basedOn w:val="a"/>
    <w:link w:val="a8"/>
    <w:uiPriority w:val="99"/>
    <w:unhideWhenUsed/>
    <w:rsid w:val="0005224F"/>
    <w:pPr>
      <w:tabs>
        <w:tab w:val="center" w:pos="4252"/>
        <w:tab w:val="right" w:pos="8504"/>
      </w:tabs>
      <w:snapToGrid w:val="0"/>
    </w:pPr>
  </w:style>
  <w:style w:type="character" w:customStyle="1" w:styleId="a8">
    <w:name w:val="フッター (文字)"/>
    <w:basedOn w:val="a0"/>
    <w:link w:val="a7"/>
    <w:uiPriority w:val="99"/>
    <w:rsid w:val="0005224F"/>
  </w:style>
  <w:style w:type="paragraph" w:styleId="a9">
    <w:name w:val="Date"/>
    <w:basedOn w:val="a"/>
    <w:next w:val="a"/>
    <w:link w:val="aa"/>
    <w:uiPriority w:val="99"/>
    <w:semiHidden/>
    <w:unhideWhenUsed/>
    <w:rsid w:val="00453A18"/>
  </w:style>
  <w:style w:type="character" w:customStyle="1" w:styleId="aa">
    <w:name w:val="日付 (文字)"/>
    <w:basedOn w:val="a0"/>
    <w:link w:val="a9"/>
    <w:uiPriority w:val="99"/>
    <w:semiHidden/>
    <w:rsid w:val="00453A18"/>
  </w:style>
  <w:style w:type="paragraph" w:styleId="ab">
    <w:name w:val="Balloon Text"/>
    <w:basedOn w:val="a"/>
    <w:link w:val="ac"/>
    <w:uiPriority w:val="99"/>
    <w:semiHidden/>
    <w:unhideWhenUsed/>
    <w:rsid w:val="00E329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293D"/>
    <w:rPr>
      <w:rFonts w:asciiTheme="majorHAnsi" w:eastAsiaTheme="majorEastAsia" w:hAnsiTheme="majorHAnsi" w:cstheme="majorBidi"/>
      <w:sz w:val="18"/>
      <w:szCs w:val="18"/>
    </w:rPr>
  </w:style>
  <w:style w:type="paragraph" w:styleId="ad">
    <w:name w:val="List Paragraph"/>
    <w:basedOn w:val="a"/>
    <w:uiPriority w:val="34"/>
    <w:qFormat/>
    <w:rsid w:val="00AE1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永岡 玲子</cp:lastModifiedBy>
  <cp:revision>4</cp:revision>
  <cp:lastPrinted>2022-07-11T05:58:00Z</cp:lastPrinted>
  <dcterms:created xsi:type="dcterms:W3CDTF">2023-04-04T01:05:00Z</dcterms:created>
  <dcterms:modified xsi:type="dcterms:W3CDTF">2023-04-04T01:14:00Z</dcterms:modified>
</cp:coreProperties>
</file>